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3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463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646324">
              <w:rPr>
                <w:rFonts w:ascii="Times New Roman" w:hAnsi="Times New Roman" w:cs="Times New Roman"/>
                <w:sz w:val="28"/>
                <w:szCs w:val="28"/>
              </w:rPr>
              <w:t>Алиеву Рамазану Адамовичу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646324">
                    <w:rPr>
                      <w:rFonts w:ascii="Times New Roman" w:eastAsia="Calibri" w:hAnsi="Times New Roman" w:cs="Times New Roman"/>
                    </w:rPr>
                    <w:t>Ленина</w:t>
                  </w:r>
                  <w:r w:rsidR="00BB31A9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646324">
                    <w:rPr>
                      <w:rFonts w:ascii="Times New Roman" w:eastAsia="Calibri" w:hAnsi="Times New Roman" w:cs="Times New Roman"/>
                    </w:rPr>
                    <w:t>51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3689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83</cp:revision>
  <cp:lastPrinted>2022-01-25T15:05:00Z</cp:lastPrinted>
  <dcterms:created xsi:type="dcterms:W3CDTF">2015-05-18T07:03:00Z</dcterms:created>
  <dcterms:modified xsi:type="dcterms:W3CDTF">2022-01-25T15:06:00Z</dcterms:modified>
</cp:coreProperties>
</file>