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E1" w:rsidRDefault="00DD5FE1" w:rsidP="00DD5FE1">
      <w:pPr>
        <w:spacing w:after="0" w:line="240" w:lineRule="auto"/>
        <w:jc w:val="center"/>
        <w:rPr>
          <w:rFonts w:ascii="Times New Roman" w:hAnsi="Times New Roman"/>
          <w:color w:val="000000"/>
          <w:sz w:val="28"/>
          <w:szCs w:val="28"/>
        </w:rPr>
      </w:pPr>
      <w:bookmarkStart w:id="0" w:name="_GoBack"/>
      <w:bookmarkEnd w:id="0"/>
      <w:r>
        <w:rPr>
          <w:rFonts w:ascii="Times New Roman" w:hAnsi="Times New Roman"/>
          <w:color w:val="000000"/>
          <w:sz w:val="28"/>
          <w:szCs w:val="28"/>
        </w:rPr>
        <w:t>РОССИЙСКАЯ ФЕДЕРАЦИЯ</w:t>
      </w:r>
    </w:p>
    <w:p w:rsidR="00DD5FE1" w:rsidRDefault="00DD5FE1" w:rsidP="00DD5FE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ЧЕЧЕНСКАЯ РЕСПУБЛИКА</w:t>
      </w:r>
    </w:p>
    <w:p w:rsidR="00DD5FE1" w:rsidRDefault="00DD5FE1" w:rsidP="00DD5FE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СОВЕТ ДЕПУТАТОВ НИКОЛАЕВСКОГО СЕЛЬСКОГО ПОСЕЛЕНИЯ НАУРСКОГО МУНИЦИПАЛЬНОГО РАЙОНА ТРЕТЬЕГО СОЗЫВА</w:t>
      </w:r>
    </w:p>
    <w:p w:rsidR="00DD5FE1" w:rsidRDefault="00DD5FE1" w:rsidP="00DD5FE1">
      <w:pPr>
        <w:spacing w:after="0" w:line="240" w:lineRule="auto"/>
        <w:jc w:val="center"/>
        <w:rPr>
          <w:rFonts w:ascii="Times New Roman" w:hAnsi="Times New Roman"/>
          <w:color w:val="000000"/>
          <w:sz w:val="28"/>
          <w:szCs w:val="28"/>
        </w:rPr>
      </w:pPr>
    </w:p>
    <w:p w:rsidR="00DD5FE1" w:rsidRDefault="00DD5FE1" w:rsidP="00DD5FE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РОССИЙСКИН ФЕДЕРАЦИ</w:t>
      </w:r>
    </w:p>
    <w:p w:rsidR="00DD5FE1" w:rsidRDefault="00DD5FE1" w:rsidP="00DD5FE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НОХЧИЙН РЕСПУБЛИКА</w:t>
      </w:r>
    </w:p>
    <w:p w:rsidR="00DD5FE1" w:rsidRDefault="00DD5FE1" w:rsidP="00DD5FE1">
      <w:pPr>
        <w:spacing w:after="0" w:line="240" w:lineRule="auto"/>
        <w:jc w:val="center"/>
        <w:rPr>
          <w:rFonts w:ascii="Times New Roman" w:hAnsi="Times New Roman"/>
          <w:color w:val="000000"/>
          <w:sz w:val="28"/>
          <w:szCs w:val="28"/>
        </w:rPr>
      </w:pPr>
      <w:proofErr w:type="gramStart"/>
      <w:r>
        <w:rPr>
          <w:rFonts w:ascii="Times New Roman" w:hAnsi="Times New Roman"/>
          <w:color w:val="000000"/>
          <w:sz w:val="28"/>
          <w:szCs w:val="28"/>
        </w:rPr>
        <w:t>ДЕПУТАТИЙН  КХЕТАШО</w:t>
      </w:r>
      <w:proofErr w:type="gramEnd"/>
      <w:r>
        <w:rPr>
          <w:rFonts w:ascii="Times New Roman" w:hAnsi="Times New Roman"/>
          <w:color w:val="000000"/>
          <w:sz w:val="28"/>
          <w:szCs w:val="28"/>
        </w:rPr>
        <w:t xml:space="preserve"> НИКОЛАЕВСКИ ПОСЕЛЕНИ</w:t>
      </w:r>
    </w:p>
    <w:p w:rsidR="00DD5FE1" w:rsidRDefault="00DD5FE1" w:rsidP="00DD5FE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НЕВРАН МУНИЦИПАЛЬНИ КIОШТАН</w:t>
      </w:r>
    </w:p>
    <w:p w:rsidR="00DD5FE1" w:rsidRPr="004574B5" w:rsidRDefault="00DD5FE1" w:rsidP="00DD5FE1">
      <w:pPr>
        <w:spacing w:after="0" w:line="240" w:lineRule="auto"/>
        <w:jc w:val="center"/>
        <w:rPr>
          <w:rFonts w:ascii="Times New Roman" w:hAnsi="Times New Roman"/>
          <w:color w:val="000000"/>
          <w:sz w:val="28"/>
          <w:szCs w:val="28"/>
        </w:rPr>
      </w:pPr>
    </w:p>
    <w:p w:rsidR="00DD5FE1" w:rsidRPr="005747F6" w:rsidRDefault="00DD5FE1" w:rsidP="00DD5FE1">
      <w:pPr>
        <w:jc w:val="center"/>
        <w:rPr>
          <w:rFonts w:ascii="Times New Roman" w:hAnsi="Times New Roman"/>
          <w:sz w:val="28"/>
          <w:szCs w:val="28"/>
        </w:rPr>
      </w:pPr>
      <w:r w:rsidRPr="005747F6">
        <w:rPr>
          <w:rFonts w:ascii="Times New Roman" w:hAnsi="Times New Roman"/>
          <w:sz w:val="28"/>
          <w:szCs w:val="28"/>
        </w:rPr>
        <w:t>РЕШЕНИЕ</w:t>
      </w:r>
    </w:p>
    <w:p w:rsidR="00DD5FE1" w:rsidRDefault="00DD5FE1" w:rsidP="00DD5FE1">
      <w:pPr>
        <w:tabs>
          <w:tab w:val="left" w:pos="2340"/>
        </w:tabs>
        <w:jc w:val="center"/>
        <w:rPr>
          <w:rFonts w:ascii="Times New Roman" w:eastAsia="Calibri" w:hAnsi="Times New Roman"/>
          <w:sz w:val="28"/>
          <w:szCs w:val="28"/>
        </w:rPr>
      </w:pPr>
      <w:r>
        <w:rPr>
          <w:rFonts w:ascii="Times New Roman" w:eastAsia="Calibri" w:hAnsi="Times New Roman"/>
          <w:sz w:val="28"/>
          <w:szCs w:val="28"/>
        </w:rPr>
        <w:t>САЦАМ</w:t>
      </w:r>
    </w:p>
    <w:p w:rsidR="00DD5FE1" w:rsidRPr="005747F6" w:rsidRDefault="00DD5FE1" w:rsidP="00DD5FE1">
      <w:pPr>
        <w:jc w:val="center"/>
        <w:rPr>
          <w:rFonts w:ascii="Times New Roman" w:hAnsi="Times New Roman"/>
          <w:sz w:val="28"/>
          <w:szCs w:val="28"/>
        </w:rPr>
      </w:pPr>
    </w:p>
    <w:p w:rsidR="00DD5FE1" w:rsidRPr="005747F6" w:rsidRDefault="00DD5FE1" w:rsidP="00DD5FE1">
      <w:pPr>
        <w:pStyle w:val="2"/>
        <w:shd w:val="clear" w:color="auto" w:fill="auto"/>
        <w:tabs>
          <w:tab w:val="left" w:pos="4198"/>
          <w:tab w:val="left" w:pos="7423"/>
        </w:tabs>
        <w:spacing w:after="0" w:line="240" w:lineRule="auto"/>
        <w:jc w:val="left"/>
        <w:rPr>
          <w:sz w:val="28"/>
          <w:szCs w:val="28"/>
        </w:rPr>
      </w:pPr>
      <w:r>
        <w:rPr>
          <w:sz w:val="28"/>
          <w:szCs w:val="28"/>
        </w:rPr>
        <w:t xml:space="preserve"> </w:t>
      </w:r>
      <w:r w:rsidRPr="001E040C">
        <w:rPr>
          <w:sz w:val="28"/>
          <w:szCs w:val="28"/>
        </w:rPr>
        <w:t>«</w:t>
      </w:r>
      <w:r w:rsidR="008266B6">
        <w:rPr>
          <w:sz w:val="28"/>
          <w:szCs w:val="28"/>
        </w:rPr>
        <w:t>21</w:t>
      </w:r>
      <w:r w:rsidRPr="001E040C">
        <w:rPr>
          <w:sz w:val="28"/>
          <w:szCs w:val="28"/>
        </w:rPr>
        <w:t>»</w:t>
      </w:r>
      <w:r>
        <w:rPr>
          <w:sz w:val="28"/>
          <w:szCs w:val="28"/>
        </w:rPr>
        <w:t xml:space="preserve"> </w:t>
      </w:r>
      <w:r w:rsidR="008266B6">
        <w:rPr>
          <w:sz w:val="28"/>
          <w:szCs w:val="28"/>
          <w:u w:val="single"/>
        </w:rPr>
        <w:t>июня</w:t>
      </w:r>
      <w:r>
        <w:rPr>
          <w:sz w:val="28"/>
          <w:szCs w:val="28"/>
          <w:u w:val="single"/>
        </w:rPr>
        <w:t xml:space="preserve"> </w:t>
      </w:r>
      <w:r>
        <w:rPr>
          <w:sz w:val="28"/>
          <w:szCs w:val="28"/>
        </w:rPr>
        <w:t>2022 года</w:t>
      </w:r>
      <w:r w:rsidRPr="005747F6">
        <w:rPr>
          <w:sz w:val="28"/>
          <w:szCs w:val="28"/>
        </w:rPr>
        <w:tab/>
      </w:r>
      <w:r>
        <w:rPr>
          <w:sz w:val="28"/>
          <w:szCs w:val="28"/>
        </w:rPr>
        <w:t xml:space="preserve">   </w:t>
      </w:r>
      <w:r w:rsidRPr="005747F6">
        <w:rPr>
          <w:sz w:val="28"/>
          <w:szCs w:val="28"/>
        </w:rPr>
        <w:t xml:space="preserve">№ </w:t>
      </w:r>
      <w:r>
        <w:rPr>
          <w:sz w:val="28"/>
          <w:szCs w:val="28"/>
        </w:rPr>
        <w:t>05</w:t>
      </w:r>
      <w:r w:rsidRPr="005747F6">
        <w:rPr>
          <w:sz w:val="28"/>
          <w:szCs w:val="28"/>
        </w:rPr>
        <w:t xml:space="preserve">      </w:t>
      </w:r>
      <w:r>
        <w:rPr>
          <w:sz w:val="28"/>
          <w:szCs w:val="28"/>
        </w:rPr>
        <w:t xml:space="preserve">        </w:t>
      </w:r>
      <w:r w:rsidRPr="00CD2FB5">
        <w:rPr>
          <w:sz w:val="28"/>
          <w:szCs w:val="28"/>
        </w:rPr>
        <w:t xml:space="preserve">               </w:t>
      </w:r>
      <w:r>
        <w:rPr>
          <w:sz w:val="28"/>
          <w:szCs w:val="28"/>
        </w:rPr>
        <w:t xml:space="preserve"> </w:t>
      </w:r>
      <w:proofErr w:type="spellStart"/>
      <w:r>
        <w:rPr>
          <w:sz w:val="28"/>
          <w:szCs w:val="28"/>
        </w:rPr>
        <w:t>ст.Николаевская</w:t>
      </w:r>
      <w:proofErr w:type="spellEnd"/>
    </w:p>
    <w:p w:rsidR="00F02626" w:rsidRPr="00F02626" w:rsidRDefault="00F02626" w:rsidP="00F02626">
      <w:pPr>
        <w:pStyle w:val="ConsPlusNormal"/>
        <w:jc w:val="right"/>
        <w:rPr>
          <w:rStyle w:val="a7"/>
          <w:rFonts w:ascii="Times New Roman" w:hAnsi="Times New Roman" w:cs="Times New Roman"/>
          <w:b w:val="0"/>
          <w:sz w:val="28"/>
          <w:szCs w:val="28"/>
        </w:rPr>
      </w:pPr>
    </w:p>
    <w:p w:rsidR="00F10DEC" w:rsidRDefault="00F10DEC" w:rsidP="00F10DEC">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p>
    <w:p w:rsidR="00F10DEC" w:rsidRDefault="00F10DEC" w:rsidP="00F10DEC">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Об утверждении правил благоустройства</w:t>
      </w:r>
    </w:p>
    <w:p w:rsidR="00F10DEC" w:rsidRDefault="00527901" w:rsidP="00F10DEC">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527901">
        <w:rPr>
          <w:rFonts w:ascii="Times New Roman" w:hAnsi="Times New Roman" w:cs="Times New Roman"/>
          <w:b/>
          <w:sz w:val="28"/>
          <w:szCs w:val="28"/>
        </w:rPr>
        <w:t>Николаевского</w:t>
      </w:r>
      <w:r w:rsidR="00F10DEC">
        <w:rPr>
          <w:rFonts w:ascii="Times New Roman" w:hAnsi="Times New Roman" w:cs="Times New Roman"/>
          <w:b/>
          <w:sz w:val="28"/>
          <w:szCs w:val="28"/>
        </w:rPr>
        <w:t xml:space="preserve"> сельского поселения Наурского муниципального района Чеченской Республики</w:t>
      </w:r>
    </w:p>
    <w:p w:rsidR="00F02626" w:rsidRPr="00F02626" w:rsidRDefault="00F02626" w:rsidP="00F02626">
      <w:pPr>
        <w:spacing w:after="0" w:line="240" w:lineRule="auto"/>
        <w:rPr>
          <w:rFonts w:ascii="Times New Roman" w:hAnsi="Times New Roman" w:cs="Times New Roman"/>
          <w:b/>
          <w:sz w:val="28"/>
          <w:szCs w:val="28"/>
        </w:rPr>
      </w:pPr>
    </w:p>
    <w:p w:rsidR="00F02626" w:rsidRPr="00F10DEC" w:rsidRDefault="00F10DEC" w:rsidP="00F02626">
      <w:pPr>
        <w:spacing w:after="0" w:line="24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 декабря 2021 года № 1042/</w:t>
      </w:r>
      <w:proofErr w:type="spellStart"/>
      <w:r>
        <w:rPr>
          <w:rFonts w:ascii="Times New Roman" w:eastAsia="Times New Roman" w:hAnsi="Times New Roman" w:cs="Times New Roman"/>
          <w:sz w:val="28"/>
          <w:szCs w:val="28"/>
        </w:rPr>
        <w:t>пр</w:t>
      </w:r>
      <w:proofErr w:type="spellEnd"/>
      <w:r w:rsidR="00F02626" w:rsidRPr="00F02626">
        <w:rPr>
          <w:rFonts w:ascii="Times New Roman" w:hAnsi="Times New Roman" w:cs="Times New Roman"/>
          <w:sz w:val="28"/>
          <w:szCs w:val="28"/>
        </w:rPr>
        <w:t xml:space="preserve">, </w:t>
      </w:r>
      <w:r w:rsidR="00F02626" w:rsidRPr="00F02626">
        <w:rPr>
          <w:rFonts w:ascii="Times New Roman" w:hAnsi="Times New Roman" w:cs="Times New Roman"/>
          <w:color w:val="000000"/>
          <w:sz w:val="28"/>
          <w:szCs w:val="28"/>
        </w:rPr>
        <w:t xml:space="preserve">руководствуясь </w:t>
      </w:r>
      <w:r w:rsidR="00F02626" w:rsidRPr="00F02626">
        <w:rPr>
          <w:rFonts w:ascii="Times New Roman" w:hAnsi="Times New Roman" w:cs="Times New Roman"/>
          <w:sz w:val="28"/>
          <w:szCs w:val="28"/>
        </w:rPr>
        <w:t xml:space="preserve">Уставом </w:t>
      </w:r>
      <w:r w:rsidR="00527901">
        <w:rPr>
          <w:rFonts w:ascii="Times New Roman" w:hAnsi="Times New Roman" w:cs="Times New Roman"/>
          <w:sz w:val="28"/>
          <w:szCs w:val="28"/>
        </w:rPr>
        <w:t>Николаевского</w:t>
      </w:r>
      <w:r>
        <w:rPr>
          <w:rFonts w:ascii="Times New Roman" w:hAnsi="Times New Roman" w:cs="Times New Roman"/>
          <w:sz w:val="28"/>
          <w:szCs w:val="28"/>
        </w:rPr>
        <w:t xml:space="preserve">, Совет депутатов </w:t>
      </w:r>
      <w:r w:rsidR="00527901">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 поселения</w:t>
      </w:r>
    </w:p>
    <w:p w:rsidR="00F02626" w:rsidRDefault="00F02626" w:rsidP="00F02626">
      <w:pPr>
        <w:tabs>
          <w:tab w:val="left" w:pos="5700"/>
          <w:tab w:val="left" w:pos="6120"/>
          <w:tab w:val="left" w:pos="7088"/>
        </w:tabs>
        <w:spacing w:after="0" w:line="240" w:lineRule="auto"/>
        <w:jc w:val="both"/>
        <w:rPr>
          <w:rFonts w:ascii="Times New Roman" w:hAnsi="Times New Roman" w:cs="Times New Roman"/>
          <w:b/>
          <w:spacing w:val="-2"/>
          <w:sz w:val="28"/>
          <w:szCs w:val="28"/>
        </w:rPr>
      </w:pPr>
      <w:r w:rsidRPr="00F10DEC">
        <w:rPr>
          <w:rFonts w:ascii="Times New Roman" w:hAnsi="Times New Roman" w:cs="Times New Roman"/>
          <w:b/>
          <w:spacing w:val="-2"/>
          <w:sz w:val="28"/>
          <w:szCs w:val="28"/>
        </w:rPr>
        <w:t xml:space="preserve">   </w:t>
      </w:r>
      <w:r w:rsidR="00F10DEC" w:rsidRPr="00F10DEC">
        <w:rPr>
          <w:rFonts w:ascii="Times New Roman" w:hAnsi="Times New Roman" w:cs="Times New Roman"/>
          <w:b/>
          <w:spacing w:val="-2"/>
          <w:sz w:val="28"/>
          <w:szCs w:val="28"/>
        </w:rPr>
        <w:t xml:space="preserve">                                                      Решил:</w:t>
      </w:r>
    </w:p>
    <w:p w:rsidR="00F10DEC" w:rsidRPr="00F10DEC" w:rsidRDefault="00F10DEC" w:rsidP="00F02626">
      <w:pPr>
        <w:tabs>
          <w:tab w:val="left" w:pos="5700"/>
          <w:tab w:val="left" w:pos="6120"/>
          <w:tab w:val="left" w:pos="7088"/>
        </w:tabs>
        <w:spacing w:after="0" w:line="240" w:lineRule="auto"/>
        <w:jc w:val="both"/>
        <w:rPr>
          <w:rFonts w:ascii="Times New Roman" w:hAnsi="Times New Roman" w:cs="Times New Roman"/>
          <w:b/>
          <w:spacing w:val="-2"/>
          <w:sz w:val="28"/>
          <w:szCs w:val="28"/>
        </w:rPr>
      </w:pPr>
    </w:p>
    <w:p w:rsidR="00F02626" w:rsidRPr="00F10DEC" w:rsidRDefault="00F02626" w:rsidP="00F10DEC">
      <w:pPr>
        <w:spacing w:after="0" w:line="240" w:lineRule="auto"/>
        <w:ind w:firstLine="708"/>
        <w:jc w:val="both"/>
        <w:rPr>
          <w:rFonts w:ascii="Times New Roman" w:eastAsia="Times New Roman" w:hAnsi="Times New Roman" w:cs="Times New Roman"/>
          <w:sz w:val="28"/>
          <w:szCs w:val="28"/>
        </w:rPr>
      </w:pPr>
      <w:r w:rsidRPr="00F02626">
        <w:rPr>
          <w:rFonts w:ascii="Times New Roman" w:hAnsi="Times New Roman" w:cs="Times New Roman"/>
          <w:sz w:val="28"/>
          <w:szCs w:val="28"/>
        </w:rPr>
        <w:t xml:space="preserve">1. </w:t>
      </w:r>
      <w:r w:rsidR="00F10DEC">
        <w:rPr>
          <w:rFonts w:ascii="Times New Roman" w:eastAsia="Times New Roman" w:hAnsi="Times New Roman" w:cs="Times New Roman"/>
          <w:sz w:val="28"/>
          <w:szCs w:val="28"/>
        </w:rPr>
        <w:t xml:space="preserve">Утвердить </w:t>
      </w:r>
      <w:r w:rsidR="00F10DEC">
        <w:rPr>
          <w:rFonts w:ascii="Times New Roman" w:hAnsi="Times New Roman" w:cs="Times New Roman"/>
          <w:sz w:val="28"/>
          <w:szCs w:val="28"/>
        </w:rPr>
        <w:t>прилагаемые к настоящему</w:t>
      </w:r>
      <w:r w:rsidR="00F10DEC">
        <w:rPr>
          <w:rFonts w:ascii="Times New Roman" w:eastAsia="Times New Roman" w:hAnsi="Times New Roman" w:cs="Times New Roman"/>
          <w:color w:val="000000"/>
          <w:sz w:val="28"/>
          <w:szCs w:val="28"/>
        </w:rPr>
        <w:t xml:space="preserve"> решению </w:t>
      </w:r>
      <w:r w:rsidR="00F10DEC">
        <w:rPr>
          <w:rFonts w:ascii="Times New Roman" w:hAnsi="Times New Roman" w:cs="Times New Roman"/>
          <w:sz w:val="28"/>
          <w:szCs w:val="28"/>
        </w:rPr>
        <w:t xml:space="preserve">Правила благоустройства территории </w:t>
      </w:r>
      <w:r w:rsidR="00527901">
        <w:rPr>
          <w:rFonts w:ascii="Times New Roman" w:hAnsi="Times New Roman" w:cs="Times New Roman"/>
          <w:sz w:val="28"/>
          <w:szCs w:val="28"/>
        </w:rPr>
        <w:t>Николаевского</w:t>
      </w:r>
      <w:r w:rsidR="00F10DEC">
        <w:rPr>
          <w:rFonts w:ascii="Times New Roman" w:hAnsi="Times New Roman" w:cs="Times New Roman"/>
          <w:sz w:val="28"/>
          <w:szCs w:val="28"/>
        </w:rPr>
        <w:t xml:space="preserve"> сельского поселения Наурского муниципального района согласно </w:t>
      </w:r>
      <w:proofErr w:type="gramStart"/>
      <w:r w:rsidR="00F10DEC">
        <w:rPr>
          <w:rFonts w:ascii="Times New Roman" w:eastAsia="Times New Roman" w:hAnsi="Times New Roman" w:cs="Times New Roman"/>
          <w:color w:val="000000"/>
          <w:sz w:val="28"/>
          <w:szCs w:val="28"/>
        </w:rPr>
        <w:t>приложению  №</w:t>
      </w:r>
      <w:proofErr w:type="gramEnd"/>
      <w:r w:rsidR="00F10DEC">
        <w:rPr>
          <w:rFonts w:ascii="Times New Roman" w:eastAsia="Times New Roman" w:hAnsi="Times New Roman" w:cs="Times New Roman"/>
          <w:color w:val="000000"/>
          <w:sz w:val="28"/>
          <w:szCs w:val="28"/>
        </w:rPr>
        <w:t xml:space="preserve"> 1.</w:t>
      </w:r>
    </w:p>
    <w:p w:rsidR="00F02626" w:rsidRPr="00F02626" w:rsidRDefault="00F02626" w:rsidP="00F0262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02626">
        <w:rPr>
          <w:rFonts w:ascii="Times New Roman" w:hAnsi="Times New Roman" w:cs="Times New Roman"/>
          <w:sz w:val="28"/>
          <w:szCs w:val="28"/>
        </w:rPr>
        <w:t xml:space="preserve">2. Настоящее </w:t>
      </w:r>
      <w:r w:rsidR="00F10DEC">
        <w:rPr>
          <w:rFonts w:ascii="Times New Roman" w:hAnsi="Times New Roman" w:cs="Times New Roman"/>
          <w:sz w:val="28"/>
          <w:szCs w:val="28"/>
        </w:rPr>
        <w:t>решение</w:t>
      </w:r>
      <w:r w:rsidRPr="00F02626">
        <w:rPr>
          <w:rFonts w:ascii="Times New Roman" w:hAnsi="Times New Roman" w:cs="Times New Roman"/>
          <w:sz w:val="28"/>
          <w:szCs w:val="28"/>
        </w:rPr>
        <w:t xml:space="preserve"> </w:t>
      </w:r>
      <w:r w:rsidRPr="00F02626">
        <w:rPr>
          <w:rFonts w:ascii="Times New Roman" w:hAnsi="Times New Roman" w:cs="Times New Roman"/>
          <w:color w:val="000000"/>
          <w:sz w:val="28"/>
          <w:szCs w:val="28"/>
        </w:rPr>
        <w:t xml:space="preserve">разместить на официальном сайте Администрации Наурского муниципального района Чеченской Республики. </w:t>
      </w:r>
    </w:p>
    <w:p w:rsidR="00F02626" w:rsidRPr="00F02626" w:rsidRDefault="00F10DEC" w:rsidP="00F0262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02626" w:rsidRPr="00F02626">
        <w:rPr>
          <w:rFonts w:ascii="Times New Roman" w:hAnsi="Times New Roman" w:cs="Times New Roman"/>
          <w:color w:val="000000"/>
          <w:sz w:val="28"/>
          <w:szCs w:val="28"/>
        </w:rPr>
        <w:t xml:space="preserve">. Настоящее </w:t>
      </w:r>
      <w:r>
        <w:rPr>
          <w:rFonts w:ascii="Times New Roman" w:hAnsi="Times New Roman" w:cs="Times New Roman"/>
          <w:color w:val="000000"/>
          <w:sz w:val="28"/>
          <w:szCs w:val="28"/>
        </w:rPr>
        <w:t>решение</w:t>
      </w:r>
      <w:r w:rsidR="00F02626" w:rsidRPr="00F02626">
        <w:rPr>
          <w:rFonts w:ascii="Times New Roman" w:hAnsi="Times New Roman" w:cs="Times New Roman"/>
          <w:color w:val="000000"/>
          <w:sz w:val="28"/>
          <w:szCs w:val="28"/>
        </w:rPr>
        <w:t xml:space="preserve"> вступает в силу со дня его официального опубликования (обнародования).</w:t>
      </w:r>
    </w:p>
    <w:p w:rsidR="00F02626" w:rsidRPr="00F02626" w:rsidRDefault="00F02626" w:rsidP="00F02626">
      <w:pPr>
        <w:spacing w:after="0" w:line="240" w:lineRule="auto"/>
        <w:jc w:val="both"/>
        <w:rPr>
          <w:rFonts w:ascii="Times New Roman" w:hAnsi="Times New Roman" w:cs="Times New Roman"/>
          <w:sz w:val="28"/>
          <w:szCs w:val="28"/>
        </w:rPr>
      </w:pPr>
    </w:p>
    <w:p w:rsidR="00DD5FE1" w:rsidRDefault="00DD5FE1" w:rsidP="00DD5FE1">
      <w:pPr>
        <w:spacing w:after="0" w:line="240" w:lineRule="auto"/>
        <w:rPr>
          <w:rFonts w:ascii="Times New Roman" w:hAnsi="Times New Roman"/>
          <w:sz w:val="28"/>
          <w:szCs w:val="28"/>
        </w:rPr>
      </w:pPr>
      <w:r>
        <w:rPr>
          <w:rFonts w:ascii="Times New Roman" w:hAnsi="Times New Roman"/>
          <w:sz w:val="28"/>
          <w:szCs w:val="28"/>
        </w:rPr>
        <w:t>Глава</w:t>
      </w:r>
      <w:r w:rsidRPr="0099647F">
        <w:rPr>
          <w:rFonts w:ascii="Times New Roman" w:hAnsi="Times New Roman"/>
          <w:sz w:val="28"/>
          <w:szCs w:val="28"/>
        </w:rPr>
        <w:t xml:space="preserve"> </w:t>
      </w:r>
      <w:r>
        <w:rPr>
          <w:rFonts w:ascii="Times New Roman" w:hAnsi="Times New Roman"/>
          <w:sz w:val="28"/>
          <w:szCs w:val="28"/>
        </w:rPr>
        <w:t>Николаевского</w:t>
      </w:r>
      <w:r w:rsidRPr="00356940">
        <w:rPr>
          <w:rFonts w:ascii="Times New Roman" w:hAnsi="Times New Roman"/>
          <w:sz w:val="28"/>
          <w:szCs w:val="28"/>
        </w:rPr>
        <w:t xml:space="preserve"> </w:t>
      </w:r>
    </w:p>
    <w:p w:rsidR="00DD5FE1" w:rsidRPr="0069738F" w:rsidRDefault="00DD5FE1" w:rsidP="00DD5FE1">
      <w:pPr>
        <w:spacing w:after="0" w:line="240" w:lineRule="auto"/>
        <w:rPr>
          <w:rFonts w:ascii="Times New Roman" w:hAnsi="Times New Roman"/>
          <w:sz w:val="28"/>
          <w:szCs w:val="28"/>
        </w:rPr>
      </w:pPr>
      <w:r w:rsidRPr="0099647F">
        <w:rPr>
          <w:rFonts w:ascii="Times New Roman" w:hAnsi="Times New Roman"/>
          <w:sz w:val="28"/>
          <w:szCs w:val="28"/>
        </w:rPr>
        <w:t>сельс</w:t>
      </w:r>
      <w:r>
        <w:rPr>
          <w:rFonts w:ascii="Times New Roman" w:hAnsi="Times New Roman"/>
          <w:sz w:val="28"/>
          <w:szCs w:val="28"/>
        </w:rPr>
        <w:t xml:space="preserve">кого поселения               </w:t>
      </w:r>
      <w:r w:rsidRPr="0099647F">
        <w:rPr>
          <w:rFonts w:ascii="Times New Roman" w:hAnsi="Times New Roman"/>
          <w:sz w:val="28"/>
          <w:szCs w:val="28"/>
        </w:rPr>
        <w:t xml:space="preserve">      </w:t>
      </w:r>
      <w:r>
        <w:rPr>
          <w:rFonts w:ascii="Times New Roman" w:hAnsi="Times New Roman"/>
          <w:sz w:val="28"/>
          <w:szCs w:val="28"/>
        </w:rPr>
        <w:t xml:space="preserve">                                             С.Э. </w:t>
      </w:r>
      <w:proofErr w:type="spellStart"/>
      <w:r>
        <w:rPr>
          <w:rFonts w:ascii="Times New Roman" w:hAnsi="Times New Roman"/>
          <w:sz w:val="28"/>
          <w:szCs w:val="28"/>
        </w:rPr>
        <w:t>Борщигов</w:t>
      </w:r>
      <w:proofErr w:type="spellEnd"/>
    </w:p>
    <w:p w:rsidR="00DD5FE1" w:rsidRPr="001D7B61" w:rsidRDefault="00DD5FE1" w:rsidP="00DD5FE1">
      <w:pPr>
        <w:autoSpaceDE w:val="0"/>
        <w:autoSpaceDN w:val="0"/>
        <w:adjustRightInd w:val="0"/>
        <w:spacing w:after="0" w:line="240" w:lineRule="auto"/>
        <w:rPr>
          <w:rFonts w:ascii="Times New Roman" w:hAnsi="Times New Roman"/>
          <w:bCs/>
          <w:sz w:val="28"/>
          <w:szCs w:val="28"/>
        </w:rPr>
      </w:pPr>
    </w:p>
    <w:p w:rsidR="00F02626" w:rsidRDefault="00F02626" w:rsidP="00DD5FE1">
      <w:pPr>
        <w:pStyle w:val="a6"/>
        <w:shd w:val="clear" w:color="auto" w:fill="FFFFFF"/>
        <w:tabs>
          <w:tab w:val="right" w:pos="9637"/>
        </w:tabs>
        <w:spacing w:before="0" w:beforeAutospacing="0" w:after="0" w:afterAutospacing="0"/>
        <w:rPr>
          <w:color w:val="000000"/>
          <w:sz w:val="28"/>
          <w:szCs w:val="28"/>
        </w:rPr>
      </w:pPr>
    </w:p>
    <w:p w:rsidR="00F02626" w:rsidRPr="00BC4E39" w:rsidRDefault="00F02626" w:rsidP="00BC4E39">
      <w:pPr>
        <w:pStyle w:val="a6"/>
        <w:shd w:val="clear" w:color="auto" w:fill="FFFFFF"/>
        <w:tabs>
          <w:tab w:val="right" w:pos="9637"/>
        </w:tabs>
        <w:spacing w:before="0" w:beforeAutospacing="0" w:after="0" w:afterAutospacing="0"/>
        <w:rPr>
          <w:color w:val="000000"/>
          <w:sz w:val="28"/>
          <w:szCs w:val="28"/>
        </w:rPr>
      </w:pPr>
    </w:p>
    <w:p w:rsidR="00F02626" w:rsidRPr="00CC68DF" w:rsidRDefault="00F02626" w:rsidP="00F02626">
      <w:pPr>
        <w:pStyle w:val="a6"/>
        <w:shd w:val="clear" w:color="auto" w:fill="FFFFFF"/>
        <w:tabs>
          <w:tab w:val="right" w:pos="9637"/>
        </w:tabs>
        <w:spacing w:before="0" w:beforeAutospacing="0" w:after="0" w:afterAutospacing="0"/>
        <w:ind w:left="4956"/>
        <w:rPr>
          <w:color w:val="000000"/>
          <w:sz w:val="28"/>
          <w:szCs w:val="28"/>
        </w:rPr>
      </w:pPr>
    </w:p>
    <w:p w:rsidR="00F02626" w:rsidRPr="00CC68DF" w:rsidRDefault="00F02626" w:rsidP="00F02626">
      <w:pPr>
        <w:pStyle w:val="a6"/>
        <w:shd w:val="clear" w:color="auto" w:fill="FFFFFF"/>
        <w:tabs>
          <w:tab w:val="right" w:pos="9637"/>
        </w:tabs>
        <w:spacing w:before="0" w:beforeAutospacing="0" w:after="0" w:afterAutospacing="0"/>
        <w:ind w:left="4956"/>
        <w:rPr>
          <w:color w:val="000000"/>
        </w:rPr>
      </w:pPr>
      <w:r w:rsidRPr="00CC68DF">
        <w:rPr>
          <w:color w:val="000000"/>
        </w:rPr>
        <w:t xml:space="preserve">Приложение 1 </w:t>
      </w:r>
    </w:p>
    <w:p w:rsidR="00F02626" w:rsidRPr="00DD5FE1" w:rsidRDefault="00F02626" w:rsidP="00DD5FE1">
      <w:pPr>
        <w:pStyle w:val="a6"/>
        <w:shd w:val="clear" w:color="auto" w:fill="FFFFFF"/>
        <w:tabs>
          <w:tab w:val="right" w:pos="9637"/>
        </w:tabs>
        <w:spacing w:before="0" w:beforeAutospacing="0" w:after="0" w:afterAutospacing="0"/>
        <w:ind w:left="4956"/>
        <w:rPr>
          <w:color w:val="000000"/>
        </w:rPr>
      </w:pPr>
      <w:r w:rsidRPr="00CC68DF">
        <w:rPr>
          <w:color w:val="000000"/>
        </w:rPr>
        <w:t xml:space="preserve">к </w:t>
      </w:r>
      <w:r w:rsidR="00F10DEC">
        <w:rPr>
          <w:color w:val="000000"/>
        </w:rPr>
        <w:t xml:space="preserve">решению Совета депутатов </w:t>
      </w:r>
      <w:r w:rsidR="00527901">
        <w:rPr>
          <w:sz w:val="28"/>
          <w:szCs w:val="28"/>
        </w:rPr>
        <w:t>Николаевского</w:t>
      </w:r>
      <w:r w:rsidR="00527901">
        <w:rPr>
          <w:color w:val="000000"/>
        </w:rPr>
        <w:t xml:space="preserve"> </w:t>
      </w:r>
      <w:r w:rsidR="00F10DEC">
        <w:rPr>
          <w:color w:val="000000"/>
        </w:rPr>
        <w:t>сельского поселения</w:t>
      </w:r>
    </w:p>
    <w:p w:rsidR="00F02626" w:rsidRPr="00CC68DF" w:rsidRDefault="00F02626" w:rsidP="00F02626">
      <w:pPr>
        <w:rPr>
          <w:sz w:val="28"/>
          <w:szCs w:val="28"/>
        </w:rPr>
      </w:pPr>
    </w:p>
    <w:p w:rsidR="00F02626" w:rsidRPr="00CC68DF" w:rsidRDefault="00F02626" w:rsidP="00F02626">
      <w:pPr>
        <w:rPr>
          <w:sz w:val="28"/>
          <w:szCs w:val="28"/>
        </w:rPr>
      </w:pPr>
    </w:p>
    <w:p w:rsidR="00F02626" w:rsidRPr="00CC68DF" w:rsidRDefault="00F02626" w:rsidP="00F02626">
      <w:pPr>
        <w:rPr>
          <w:sz w:val="28"/>
          <w:szCs w:val="28"/>
        </w:rPr>
      </w:pPr>
    </w:p>
    <w:p w:rsidR="00F02626" w:rsidRPr="00CC68DF" w:rsidRDefault="00F02626" w:rsidP="00F02626">
      <w:pPr>
        <w:rPr>
          <w:sz w:val="28"/>
          <w:szCs w:val="28"/>
        </w:rPr>
      </w:pPr>
    </w:p>
    <w:p w:rsidR="00F02626" w:rsidRPr="00F02626" w:rsidRDefault="00F02626" w:rsidP="00F02626">
      <w:pPr>
        <w:jc w:val="center"/>
        <w:rPr>
          <w:rFonts w:ascii="Times New Roman" w:hAnsi="Times New Roman" w:cs="Times New Roman"/>
          <w:sz w:val="28"/>
          <w:szCs w:val="28"/>
        </w:rPr>
      </w:pPr>
    </w:p>
    <w:p w:rsidR="00F02626" w:rsidRPr="00F02626" w:rsidRDefault="00F02626" w:rsidP="00BC4E39">
      <w:pPr>
        <w:spacing w:after="0" w:line="240" w:lineRule="auto"/>
        <w:jc w:val="center"/>
        <w:rPr>
          <w:rFonts w:ascii="Times New Roman" w:hAnsi="Times New Roman" w:cs="Times New Roman"/>
          <w:b/>
          <w:sz w:val="28"/>
          <w:szCs w:val="28"/>
        </w:rPr>
      </w:pPr>
      <w:r w:rsidRPr="00F02626">
        <w:rPr>
          <w:rFonts w:ascii="Times New Roman" w:hAnsi="Times New Roman" w:cs="Times New Roman"/>
          <w:b/>
          <w:sz w:val="28"/>
          <w:szCs w:val="28"/>
        </w:rPr>
        <w:t>ПРАВИЛА БЛАГОУСТРОЙСТВА</w:t>
      </w:r>
    </w:p>
    <w:p w:rsidR="00F02626" w:rsidRPr="00F02626" w:rsidRDefault="00F02626" w:rsidP="00BC4E39">
      <w:pPr>
        <w:spacing w:after="0" w:line="240" w:lineRule="auto"/>
        <w:jc w:val="center"/>
        <w:rPr>
          <w:rFonts w:ascii="Times New Roman" w:hAnsi="Times New Roman" w:cs="Times New Roman"/>
          <w:b/>
          <w:sz w:val="28"/>
          <w:szCs w:val="28"/>
        </w:rPr>
      </w:pPr>
      <w:r w:rsidRPr="00F02626">
        <w:rPr>
          <w:rFonts w:ascii="Times New Roman" w:hAnsi="Times New Roman" w:cs="Times New Roman"/>
          <w:b/>
          <w:sz w:val="28"/>
          <w:szCs w:val="28"/>
        </w:rPr>
        <w:t>НАУРСКОГО МУНИЦИПАЛЬНОГО РАЙОНА</w:t>
      </w:r>
    </w:p>
    <w:p w:rsidR="00F02626" w:rsidRPr="00F02626" w:rsidRDefault="00F02626" w:rsidP="00BC4E39">
      <w:pPr>
        <w:spacing w:after="0" w:line="240" w:lineRule="auto"/>
        <w:jc w:val="center"/>
        <w:rPr>
          <w:rFonts w:ascii="Times New Roman" w:hAnsi="Times New Roman" w:cs="Times New Roman"/>
          <w:b/>
          <w:sz w:val="28"/>
          <w:szCs w:val="28"/>
        </w:rPr>
      </w:pPr>
      <w:r w:rsidRPr="00F02626">
        <w:rPr>
          <w:rFonts w:ascii="Times New Roman" w:hAnsi="Times New Roman" w:cs="Times New Roman"/>
          <w:b/>
          <w:sz w:val="28"/>
          <w:szCs w:val="28"/>
        </w:rPr>
        <w:t>ЧЕЧЕНСКОЙ РЕСПУБЛИКИ</w:t>
      </w:r>
    </w:p>
    <w:p w:rsidR="00F02626" w:rsidRPr="00CC68DF" w:rsidRDefault="00F02626" w:rsidP="00BC4E39">
      <w:pPr>
        <w:spacing w:line="240" w:lineRule="auto"/>
        <w:rPr>
          <w:sz w:val="28"/>
          <w:szCs w:val="28"/>
        </w:rPr>
      </w:pPr>
    </w:p>
    <w:p w:rsidR="00F02626" w:rsidRPr="00CC68DF" w:rsidRDefault="00F02626" w:rsidP="00F02626">
      <w:pPr>
        <w:rPr>
          <w:sz w:val="28"/>
          <w:szCs w:val="28"/>
        </w:rPr>
      </w:pPr>
    </w:p>
    <w:p w:rsidR="00F02626" w:rsidRPr="00CC68DF" w:rsidRDefault="00F02626" w:rsidP="00F02626">
      <w:pPr>
        <w:rPr>
          <w:sz w:val="28"/>
          <w:szCs w:val="28"/>
        </w:rPr>
      </w:pPr>
    </w:p>
    <w:p w:rsidR="00F02626" w:rsidRPr="00CC68DF" w:rsidRDefault="00F02626" w:rsidP="00F02626">
      <w:pPr>
        <w:rPr>
          <w:sz w:val="28"/>
          <w:szCs w:val="28"/>
        </w:rPr>
      </w:pPr>
    </w:p>
    <w:p w:rsidR="00F02626" w:rsidRDefault="00F02626" w:rsidP="00F02626">
      <w:pPr>
        <w:rPr>
          <w:sz w:val="28"/>
          <w:szCs w:val="28"/>
        </w:rPr>
      </w:pPr>
    </w:p>
    <w:p w:rsidR="00BC4E39" w:rsidRDefault="00BC4E39" w:rsidP="00F02626">
      <w:pPr>
        <w:rPr>
          <w:sz w:val="28"/>
          <w:szCs w:val="28"/>
        </w:rPr>
      </w:pPr>
    </w:p>
    <w:p w:rsidR="00BC4E39" w:rsidRDefault="00BC4E39" w:rsidP="00F02626">
      <w:pPr>
        <w:rPr>
          <w:sz w:val="28"/>
          <w:szCs w:val="28"/>
        </w:rPr>
      </w:pPr>
    </w:p>
    <w:p w:rsidR="00BC4E39" w:rsidRDefault="00BC4E39" w:rsidP="00F02626">
      <w:pPr>
        <w:rPr>
          <w:sz w:val="28"/>
          <w:szCs w:val="28"/>
        </w:rPr>
      </w:pPr>
    </w:p>
    <w:p w:rsidR="00BC4E39" w:rsidRDefault="00BC4E39" w:rsidP="00F02626">
      <w:pPr>
        <w:rPr>
          <w:sz w:val="28"/>
          <w:szCs w:val="28"/>
        </w:rPr>
      </w:pPr>
    </w:p>
    <w:p w:rsidR="00BC4E39" w:rsidRPr="00CC68DF" w:rsidRDefault="00BC4E39" w:rsidP="00F02626">
      <w:pPr>
        <w:rPr>
          <w:sz w:val="28"/>
          <w:szCs w:val="28"/>
        </w:rPr>
      </w:pPr>
    </w:p>
    <w:p w:rsidR="00BC4E39" w:rsidRPr="00CC68DF" w:rsidRDefault="00BC4E39" w:rsidP="00F02626">
      <w:pPr>
        <w:rPr>
          <w:sz w:val="28"/>
          <w:szCs w:val="28"/>
        </w:rPr>
      </w:pPr>
    </w:p>
    <w:p w:rsidR="00F02626" w:rsidRPr="00CC68DF" w:rsidRDefault="00F02626" w:rsidP="00F02626">
      <w:pPr>
        <w:rPr>
          <w:sz w:val="28"/>
          <w:szCs w:val="28"/>
        </w:rPr>
      </w:pPr>
    </w:p>
    <w:p w:rsidR="004C7586" w:rsidRDefault="00BC4E39" w:rsidP="00DD5FE1">
      <w:pPr>
        <w:jc w:val="center"/>
        <w:rPr>
          <w:rFonts w:ascii="Times New Roman" w:hAnsi="Times New Roman" w:cs="Times New Roman"/>
          <w:b/>
          <w:sz w:val="28"/>
          <w:szCs w:val="28"/>
        </w:rPr>
      </w:pPr>
      <w:r w:rsidRPr="00BC4E39">
        <w:rPr>
          <w:rFonts w:ascii="Times New Roman" w:hAnsi="Times New Roman" w:cs="Times New Roman"/>
          <w:b/>
          <w:sz w:val="28"/>
          <w:szCs w:val="28"/>
        </w:rPr>
        <w:t>2022 г.</w:t>
      </w:r>
    </w:p>
    <w:p w:rsidR="00DD5FE1" w:rsidRDefault="00DD5FE1" w:rsidP="00DD5FE1">
      <w:pPr>
        <w:jc w:val="center"/>
        <w:rPr>
          <w:rFonts w:ascii="Times New Roman" w:hAnsi="Times New Roman" w:cs="Times New Roman"/>
          <w:b/>
          <w:sz w:val="28"/>
          <w:szCs w:val="28"/>
        </w:rPr>
      </w:pPr>
    </w:p>
    <w:p w:rsidR="00DD5FE1" w:rsidRDefault="00DD5FE1" w:rsidP="00DD5FE1">
      <w:pPr>
        <w:jc w:val="center"/>
        <w:rPr>
          <w:rFonts w:ascii="Times New Roman" w:hAnsi="Times New Roman" w:cs="Times New Roman"/>
          <w:b/>
          <w:sz w:val="28"/>
          <w:szCs w:val="28"/>
        </w:rPr>
      </w:pPr>
    </w:p>
    <w:p w:rsidR="00DD5FE1" w:rsidRDefault="00DD5FE1" w:rsidP="00DD5FE1">
      <w:pPr>
        <w:jc w:val="center"/>
        <w:rPr>
          <w:rFonts w:ascii="Times New Roman" w:hAnsi="Times New Roman" w:cs="Times New Roman"/>
          <w:b/>
          <w:sz w:val="28"/>
          <w:szCs w:val="28"/>
        </w:rPr>
      </w:pPr>
    </w:p>
    <w:p w:rsidR="00DD5FE1" w:rsidRDefault="00DD5FE1" w:rsidP="00DD5FE1">
      <w:pPr>
        <w:jc w:val="center"/>
        <w:rPr>
          <w:rFonts w:ascii="Times New Roman" w:hAnsi="Times New Roman" w:cs="Times New Roman"/>
          <w:b/>
          <w:sz w:val="28"/>
          <w:szCs w:val="28"/>
        </w:rPr>
      </w:pPr>
    </w:p>
    <w:p w:rsidR="00DD5FE1" w:rsidRPr="00DD5FE1" w:rsidRDefault="00DD5FE1" w:rsidP="00DD5FE1">
      <w:pPr>
        <w:jc w:val="center"/>
        <w:rPr>
          <w:rFonts w:ascii="Times New Roman" w:hAnsi="Times New Roman" w:cs="Times New Roman"/>
          <w:b/>
          <w:sz w:val="28"/>
          <w:szCs w:val="28"/>
        </w:rPr>
      </w:pPr>
    </w:p>
    <w:p w:rsidR="00BC4E39" w:rsidRDefault="00BC4E39" w:rsidP="004C7586">
      <w:pPr>
        <w:pStyle w:val="ConsPlusTitle"/>
        <w:ind w:left="720"/>
        <w:jc w:val="right"/>
        <w:rPr>
          <w:sz w:val="28"/>
          <w:szCs w:val="28"/>
        </w:rPr>
      </w:pPr>
    </w:p>
    <w:p w:rsidR="00EF5650" w:rsidRPr="00C07FD4" w:rsidRDefault="0016541E" w:rsidP="00EF5650">
      <w:pPr>
        <w:pStyle w:val="ConsPlusTitle"/>
        <w:numPr>
          <w:ilvl w:val="0"/>
          <w:numId w:val="1"/>
        </w:numPr>
        <w:jc w:val="center"/>
        <w:rPr>
          <w:sz w:val="28"/>
          <w:szCs w:val="28"/>
        </w:rPr>
      </w:pPr>
      <w:r>
        <w:rPr>
          <w:sz w:val="28"/>
          <w:szCs w:val="28"/>
        </w:rPr>
        <w:t>ПРАВИЛА БЛАГОУСТРОЙСТВА</w:t>
      </w:r>
      <w:r w:rsidR="00E05C3A">
        <w:rPr>
          <w:sz w:val="28"/>
          <w:szCs w:val="28"/>
        </w:rPr>
        <w:t xml:space="preserve"> </w:t>
      </w:r>
      <w:r w:rsidR="00EF5650" w:rsidRPr="00C07FD4">
        <w:rPr>
          <w:sz w:val="28"/>
          <w:szCs w:val="28"/>
        </w:rPr>
        <w:t>ТЕРРИТОРИИ</w:t>
      </w:r>
      <w:r w:rsidR="00EF5650">
        <w:rPr>
          <w:sz w:val="28"/>
          <w:szCs w:val="28"/>
        </w:rPr>
        <w:t xml:space="preserve"> </w:t>
      </w:r>
      <w:r w:rsidR="00527901">
        <w:rPr>
          <w:sz w:val="28"/>
          <w:szCs w:val="28"/>
        </w:rPr>
        <w:t xml:space="preserve">НИКОЛАЕВСКОГО </w:t>
      </w:r>
      <w:r w:rsidR="00652F92">
        <w:rPr>
          <w:sz w:val="28"/>
          <w:szCs w:val="28"/>
        </w:rPr>
        <w:t xml:space="preserve">сельского поселения Наурского </w:t>
      </w:r>
      <w:r w:rsidR="00652F92" w:rsidRPr="00C07FD4">
        <w:rPr>
          <w:sz w:val="28"/>
          <w:szCs w:val="28"/>
        </w:rPr>
        <w:t xml:space="preserve">муниципального </w:t>
      </w:r>
      <w:r w:rsidR="00652F92">
        <w:rPr>
          <w:sz w:val="28"/>
          <w:szCs w:val="28"/>
        </w:rPr>
        <w:t>района</w:t>
      </w:r>
    </w:p>
    <w:p w:rsidR="00EF5650" w:rsidRPr="00EF5650" w:rsidRDefault="00EF5650" w:rsidP="00355412">
      <w:pPr>
        <w:pStyle w:val="ConsPlusTitle"/>
        <w:ind w:left="720"/>
        <w:rPr>
          <w:sz w:val="28"/>
          <w:szCs w:val="28"/>
        </w:rPr>
      </w:pPr>
      <w:r>
        <w:rPr>
          <w:sz w:val="28"/>
          <w:szCs w:val="28"/>
        </w:rPr>
        <w:t xml:space="preserve"> </w:t>
      </w:r>
      <w:r w:rsidRPr="00C07FD4">
        <w:rPr>
          <w:sz w:val="28"/>
          <w:szCs w:val="28"/>
        </w:rPr>
        <w:t xml:space="preserve"> </w:t>
      </w:r>
      <w:r>
        <w:rPr>
          <w:sz w:val="28"/>
          <w:szCs w:val="28"/>
        </w:rPr>
        <w:t xml:space="preserve"> </w:t>
      </w:r>
    </w:p>
    <w:p w:rsidR="00EF5650" w:rsidRPr="00EF5650" w:rsidRDefault="00EF5650" w:rsidP="00EF5650">
      <w:pPr>
        <w:pStyle w:val="a5"/>
        <w:spacing w:after="0"/>
        <w:ind w:left="0"/>
        <w:jc w:val="center"/>
        <w:rPr>
          <w:rFonts w:ascii="Times New Roman" w:hAnsi="Times New Roman" w:cs="Times New Roman"/>
          <w:sz w:val="28"/>
          <w:szCs w:val="28"/>
        </w:rPr>
      </w:pPr>
      <w:r w:rsidRPr="00EF5650">
        <w:rPr>
          <w:rFonts w:ascii="Times New Roman" w:hAnsi="Times New Roman" w:cs="Times New Roman"/>
          <w:sz w:val="28"/>
          <w:szCs w:val="28"/>
        </w:rPr>
        <w:t xml:space="preserve">Глава 1. </w:t>
      </w:r>
      <w:r w:rsidRPr="00EF5650">
        <w:rPr>
          <w:rFonts w:ascii="Times New Roman" w:hAnsi="Times New Roman" w:cs="Times New Roman"/>
          <w:sz w:val="28"/>
          <w:szCs w:val="28"/>
        </w:rPr>
        <w:tab/>
        <w:t>ОБЩИЕ ПОЛОЖЕНИЯ</w:t>
      </w:r>
    </w:p>
    <w:p w:rsidR="00EF5650" w:rsidRPr="00B10770" w:rsidRDefault="00EF5650" w:rsidP="004C7586">
      <w:pPr>
        <w:pStyle w:val="ConsPlusNormal"/>
        <w:jc w:val="both"/>
        <w:rPr>
          <w:rFonts w:ascii="Times New Roman" w:hAnsi="Times New Roman" w:cs="Times New Roman"/>
          <w:sz w:val="28"/>
          <w:szCs w:val="28"/>
        </w:rPr>
      </w:pPr>
      <w:r w:rsidRPr="00EF5650">
        <w:rPr>
          <w:rFonts w:ascii="Times New Roman" w:hAnsi="Times New Roman" w:cs="Times New Roman"/>
          <w:sz w:val="28"/>
          <w:szCs w:val="28"/>
        </w:rPr>
        <w:tab/>
      </w:r>
      <w:r w:rsidRPr="00EF5650">
        <w:rPr>
          <w:rFonts w:ascii="Times New Roman" w:hAnsi="Times New Roman" w:cs="Times New Roman"/>
          <w:sz w:val="28"/>
        </w:rPr>
        <w:t xml:space="preserve"> </w:t>
      </w:r>
      <w:r w:rsidRPr="00B10770">
        <w:rPr>
          <w:rFonts w:ascii="Times New Roman" w:hAnsi="Times New Roman" w:cs="Times New Roman"/>
          <w:sz w:val="28"/>
        </w:rPr>
        <w:t xml:space="preserve">Правила благоустройства территории </w:t>
      </w:r>
      <w:r w:rsidR="00527901">
        <w:rPr>
          <w:rFonts w:ascii="Times New Roman" w:hAnsi="Times New Roman" w:cs="Times New Roman"/>
          <w:sz w:val="28"/>
          <w:szCs w:val="28"/>
        </w:rPr>
        <w:t>Николаевского</w:t>
      </w:r>
      <w:r w:rsidR="000B0F20">
        <w:rPr>
          <w:rFonts w:ascii="Times New Roman" w:hAnsi="Times New Roman" w:cs="Times New Roman"/>
          <w:sz w:val="28"/>
        </w:rPr>
        <w:t xml:space="preserve"> </w:t>
      </w:r>
      <w:r w:rsidR="00854F4D">
        <w:rPr>
          <w:rFonts w:ascii="Times New Roman" w:hAnsi="Times New Roman" w:cs="Times New Roman"/>
          <w:sz w:val="28"/>
        </w:rPr>
        <w:t>сельского поселения Наурского муниципального района</w:t>
      </w:r>
      <w:r w:rsidRPr="00B10770">
        <w:rPr>
          <w:rFonts w:ascii="Times New Roman" w:hAnsi="Times New Roman" w:cs="Times New Roman"/>
          <w:sz w:val="28"/>
        </w:rPr>
        <w:t xml:space="preserve">  (далее - Правила) разработаны в целях формирования комфортной городской среды  населенных пунктов,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EF5650" w:rsidRPr="00B10770" w:rsidRDefault="00EF5650" w:rsidP="00854F4D">
      <w:pPr>
        <w:widowControl w:val="0"/>
        <w:autoSpaceDE w:val="0"/>
        <w:autoSpaceDN w:val="0"/>
        <w:spacing w:after="0" w:line="240" w:lineRule="auto"/>
        <w:ind w:firstLine="708"/>
        <w:jc w:val="both"/>
        <w:rPr>
          <w:rFonts w:ascii="Times New Roman" w:hAnsi="Times New Roman" w:cs="Times New Roman"/>
          <w:sz w:val="28"/>
          <w:szCs w:val="20"/>
        </w:rPr>
      </w:pPr>
      <w:r w:rsidRPr="00B10770">
        <w:rPr>
          <w:rFonts w:ascii="Times New Roman" w:hAnsi="Times New Roman" w:cs="Times New Roman"/>
          <w:sz w:val="28"/>
          <w:szCs w:val="20"/>
        </w:rPr>
        <w:t xml:space="preserve">Настоящие Правила </w:t>
      </w:r>
      <w:r w:rsidR="004E60EB" w:rsidRPr="004279CD">
        <w:rPr>
          <w:rFonts w:ascii="Times New Roman" w:hAnsi="Times New Roman" w:cs="Times New Roman"/>
          <w:sz w:val="28"/>
          <w:szCs w:val="28"/>
          <w:lang w:eastAsia="ar-SA"/>
        </w:rPr>
        <w:t xml:space="preserve">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r w:rsidR="00527901">
        <w:rPr>
          <w:rFonts w:ascii="Times New Roman" w:hAnsi="Times New Roman" w:cs="Times New Roman"/>
          <w:sz w:val="28"/>
          <w:szCs w:val="28"/>
        </w:rPr>
        <w:t>Николаевского</w:t>
      </w:r>
      <w:r w:rsidR="00527901">
        <w:rPr>
          <w:rFonts w:ascii="Times New Roman" w:hAnsi="Times New Roman" w:cs="Times New Roman"/>
          <w:sz w:val="28"/>
          <w:szCs w:val="28"/>
          <w:lang w:eastAsia="ar-SA"/>
        </w:rPr>
        <w:t xml:space="preserve"> </w:t>
      </w:r>
      <w:r w:rsidR="004E60EB">
        <w:rPr>
          <w:rFonts w:ascii="Times New Roman" w:hAnsi="Times New Roman" w:cs="Times New Roman"/>
          <w:sz w:val="28"/>
          <w:szCs w:val="28"/>
          <w:lang w:eastAsia="ar-SA"/>
        </w:rPr>
        <w:t xml:space="preserve">сельского </w:t>
      </w:r>
      <w:r w:rsidR="004E60EB" w:rsidRPr="004279CD">
        <w:rPr>
          <w:rFonts w:ascii="Times New Roman" w:hAnsi="Times New Roman" w:cs="Times New Roman"/>
          <w:sz w:val="28"/>
          <w:szCs w:val="28"/>
          <w:lang w:eastAsia="ar-SA"/>
        </w:rPr>
        <w:t>поселения, иными нормативными пр</w:t>
      </w:r>
      <w:r w:rsidR="004E60EB">
        <w:rPr>
          <w:rFonts w:ascii="Times New Roman" w:hAnsi="Times New Roman" w:cs="Times New Roman"/>
          <w:sz w:val="28"/>
          <w:szCs w:val="28"/>
          <w:lang w:eastAsia="ar-SA"/>
        </w:rPr>
        <w:t>авовыми актами</w:t>
      </w:r>
      <w:r w:rsidRPr="00B10770">
        <w:rPr>
          <w:rFonts w:ascii="Times New Roman" w:hAnsi="Times New Roman" w:cs="Times New Roman"/>
          <w:sz w:val="28"/>
          <w:szCs w:val="20"/>
        </w:rPr>
        <w:t xml:space="preserve"> и регулируют следующие вопросы:</w:t>
      </w:r>
    </w:p>
    <w:p w:rsidR="00EF5650" w:rsidRPr="00BF0E05" w:rsidRDefault="00854F4D" w:rsidP="00BF0E05">
      <w:pPr>
        <w:widowControl w:val="0"/>
        <w:suppressAutoHyphens/>
        <w:autoSpaceDE w:val="0"/>
        <w:spacing w:after="0" w:line="240" w:lineRule="auto"/>
        <w:ind w:firstLine="709"/>
        <w:jc w:val="both"/>
        <w:rPr>
          <w:rFonts w:ascii="Times New Roman" w:hAnsi="Times New Roman" w:cs="Times New Roman"/>
          <w:bCs/>
          <w:sz w:val="28"/>
          <w:szCs w:val="28"/>
          <w:lang w:eastAsia="ar-SA"/>
        </w:rPr>
      </w:pPr>
      <w:r>
        <w:rPr>
          <w:rFonts w:ascii="Times New Roman" w:hAnsi="Times New Roman" w:cs="Times New Roman"/>
          <w:sz w:val="28"/>
          <w:szCs w:val="20"/>
        </w:rPr>
        <w:t>1)</w:t>
      </w:r>
      <w:r w:rsidR="00BF0E05" w:rsidRPr="00BF0E05">
        <w:rPr>
          <w:rFonts w:ascii="Times New Roman" w:hAnsi="Times New Roman" w:cs="Times New Roman"/>
          <w:bCs/>
          <w:sz w:val="28"/>
          <w:szCs w:val="28"/>
          <w:lang w:eastAsia="ar-SA"/>
        </w:rPr>
        <w:t xml:space="preserve"> </w:t>
      </w:r>
      <w:r w:rsidR="00BF0E05" w:rsidRPr="004279CD">
        <w:rPr>
          <w:rFonts w:ascii="Times New Roman" w:hAnsi="Times New Roman" w:cs="Times New Roman"/>
          <w:bCs/>
          <w:sz w:val="28"/>
          <w:szCs w:val="28"/>
          <w:lang w:eastAsia="ar-SA"/>
        </w:rPr>
        <w:t xml:space="preserve">Правила устанавливают единые и обязательные требования к созданию и содержанию объектов благоустройства, </w:t>
      </w:r>
      <w:r w:rsidR="00BF0E05" w:rsidRPr="00B10770">
        <w:rPr>
          <w:rFonts w:ascii="Times New Roman" w:hAnsi="Times New Roman" w:cs="Times New Roman"/>
          <w:sz w:val="28"/>
          <w:szCs w:val="20"/>
        </w:rPr>
        <w:t xml:space="preserve">содержанию зданий (включая жилые дома), сооружений и земельных участков, на которых они расположены, </w:t>
      </w:r>
      <w:r w:rsidR="00BF0E05" w:rsidRPr="004279CD">
        <w:rPr>
          <w:rFonts w:ascii="Times New Roman" w:hAnsi="Times New Roman" w:cs="Times New Roman"/>
          <w:bCs/>
          <w:sz w:val="28"/>
          <w:szCs w:val="28"/>
          <w:lang w:eastAsia="ar-SA"/>
        </w:rPr>
        <w:t>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EF5650" w:rsidRPr="00B10770" w:rsidRDefault="00EF5650" w:rsidP="00854F4D">
      <w:pPr>
        <w:pStyle w:val="a5"/>
        <w:widowControl w:val="0"/>
        <w:autoSpaceDE w:val="0"/>
        <w:autoSpaceDN w:val="0"/>
        <w:spacing w:after="0" w:line="240" w:lineRule="auto"/>
        <w:ind w:left="0" w:firstLine="708"/>
        <w:jc w:val="both"/>
        <w:rPr>
          <w:rFonts w:ascii="Times New Roman" w:hAnsi="Times New Roman" w:cs="Times New Roman"/>
          <w:sz w:val="28"/>
          <w:szCs w:val="20"/>
        </w:rPr>
      </w:pPr>
      <w:r w:rsidRPr="00B10770">
        <w:rPr>
          <w:rFonts w:ascii="Times New Roman" w:hAnsi="Times New Roman" w:cs="Times New Roman"/>
          <w:sz w:val="28"/>
          <w:szCs w:val="20"/>
        </w:rPr>
        <w:t xml:space="preserve">2) определяют перечень мероприятий по благоустройству территории населенных пунктов </w:t>
      </w:r>
      <w:r w:rsidR="00652F92">
        <w:rPr>
          <w:rFonts w:ascii="Times New Roman" w:hAnsi="Times New Roman" w:cs="Times New Roman"/>
          <w:sz w:val="28"/>
          <w:szCs w:val="20"/>
        </w:rPr>
        <w:t>Наурского</w:t>
      </w:r>
      <w:r w:rsidRPr="00B10770">
        <w:rPr>
          <w:rFonts w:ascii="Times New Roman" w:hAnsi="Times New Roman" w:cs="Times New Roman"/>
          <w:sz w:val="28"/>
          <w:szCs w:val="20"/>
        </w:rPr>
        <w:t xml:space="preserve"> муниципального района, порядок и периодичность их проведения;</w:t>
      </w:r>
    </w:p>
    <w:p w:rsidR="00EF5650" w:rsidRPr="00B10770" w:rsidRDefault="00EF5650" w:rsidP="00854F4D">
      <w:pPr>
        <w:pStyle w:val="a5"/>
        <w:widowControl w:val="0"/>
        <w:autoSpaceDE w:val="0"/>
        <w:autoSpaceDN w:val="0"/>
        <w:spacing w:after="0" w:line="240" w:lineRule="auto"/>
        <w:ind w:left="0" w:firstLine="708"/>
        <w:jc w:val="both"/>
        <w:rPr>
          <w:rFonts w:ascii="Times New Roman" w:hAnsi="Times New Roman" w:cs="Times New Roman"/>
          <w:sz w:val="28"/>
          <w:szCs w:val="20"/>
        </w:rPr>
      </w:pPr>
      <w:r w:rsidRPr="00B10770">
        <w:rPr>
          <w:rFonts w:ascii="Times New Roman" w:hAnsi="Times New Roman" w:cs="Times New Roman"/>
          <w:sz w:val="28"/>
          <w:szCs w:val="20"/>
        </w:rPr>
        <w:t xml:space="preserve">3) 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w:t>
      </w:r>
      <w:r w:rsidR="00527901">
        <w:rPr>
          <w:rFonts w:ascii="Times New Roman" w:hAnsi="Times New Roman" w:cs="Times New Roman"/>
          <w:sz w:val="28"/>
          <w:szCs w:val="28"/>
        </w:rPr>
        <w:t>Николаевского</w:t>
      </w:r>
      <w:r w:rsidR="00652F92">
        <w:rPr>
          <w:rFonts w:ascii="Times New Roman" w:hAnsi="Times New Roman" w:cs="Times New Roman"/>
          <w:sz w:val="28"/>
        </w:rPr>
        <w:t xml:space="preserve"> сельского поселения Наурского муниципального района</w:t>
      </w:r>
      <w:r w:rsidRPr="00B10770">
        <w:rPr>
          <w:rFonts w:ascii="Times New Roman" w:hAnsi="Times New Roman" w:cs="Times New Roman"/>
          <w:sz w:val="28"/>
          <w:szCs w:val="20"/>
        </w:rPr>
        <w:t>, в том числе в благоустройстве и содержании прилегающих территорий;</w:t>
      </w:r>
    </w:p>
    <w:p w:rsidR="00EF5650" w:rsidRPr="00B10770" w:rsidRDefault="00EF5650" w:rsidP="00854F4D">
      <w:pPr>
        <w:pStyle w:val="a5"/>
        <w:widowControl w:val="0"/>
        <w:autoSpaceDE w:val="0"/>
        <w:autoSpaceDN w:val="0"/>
        <w:spacing w:after="0" w:line="240" w:lineRule="auto"/>
        <w:ind w:left="0" w:firstLine="708"/>
        <w:jc w:val="both"/>
        <w:rPr>
          <w:rFonts w:ascii="Times New Roman" w:hAnsi="Times New Roman" w:cs="Times New Roman"/>
          <w:sz w:val="28"/>
          <w:szCs w:val="20"/>
        </w:rPr>
      </w:pPr>
      <w:r w:rsidRPr="00B10770">
        <w:rPr>
          <w:rFonts w:ascii="Times New Roman" w:hAnsi="Times New Roman" w:cs="Times New Roman"/>
          <w:sz w:val="28"/>
          <w:szCs w:val="20"/>
        </w:rPr>
        <w:t xml:space="preserve">4) определяют порядок контроля соблюдения Правил на территории </w:t>
      </w:r>
      <w:r w:rsidR="00854F4D">
        <w:rPr>
          <w:rFonts w:ascii="Times New Roman" w:hAnsi="Times New Roman" w:cs="Times New Roman"/>
          <w:sz w:val="28"/>
          <w:szCs w:val="20"/>
        </w:rPr>
        <w:t>Наурского</w:t>
      </w:r>
      <w:r w:rsidRPr="00B10770">
        <w:rPr>
          <w:rFonts w:ascii="Times New Roman" w:hAnsi="Times New Roman" w:cs="Times New Roman"/>
          <w:sz w:val="28"/>
          <w:szCs w:val="20"/>
        </w:rPr>
        <w:t xml:space="preserve"> муниципального района.</w:t>
      </w:r>
    </w:p>
    <w:p w:rsidR="000A5E8D" w:rsidRPr="00B10770" w:rsidRDefault="000A5E8D" w:rsidP="00854F4D">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w:t>
      </w:r>
      <w:r w:rsidR="005E75FC" w:rsidRPr="00B10770">
        <w:rPr>
          <w:rFonts w:ascii="Times New Roman" w:eastAsia="Times New Roman" w:hAnsi="Times New Roman" w:cs="Times New Roman"/>
          <w:color w:val="222222"/>
          <w:sz w:val="28"/>
          <w:szCs w:val="28"/>
        </w:rPr>
        <w:t>1</w:t>
      </w:r>
      <w:r w:rsidRPr="00B10770">
        <w:rPr>
          <w:rFonts w:ascii="Times New Roman" w:eastAsia="Times New Roman" w:hAnsi="Times New Roman" w:cs="Times New Roman"/>
          <w:color w:val="222222"/>
          <w:sz w:val="28"/>
          <w:szCs w:val="28"/>
        </w:rPr>
        <w:t>. Вопросы, регулируемые правилами благоустройства муниципального образования, определены статьей 45.1 Федерального </w:t>
      </w:r>
      <w:hyperlink r:id="rId6" w:history="1">
        <w:r w:rsidRPr="00B10770">
          <w:rPr>
            <w:rFonts w:ascii="Times New Roman" w:eastAsia="Times New Roman" w:hAnsi="Times New Roman" w:cs="Times New Roman"/>
            <w:color w:val="1B6DFD"/>
            <w:sz w:val="28"/>
            <w:szCs w:val="28"/>
          </w:rPr>
          <w:t>закона от 6 октября 2003 г. N 131-ФЗ</w:t>
        </w:r>
      </w:hyperlink>
      <w:r w:rsidRPr="00B10770">
        <w:rPr>
          <w:rFonts w:ascii="Times New Roman" w:eastAsia="Times New Roman" w:hAnsi="Times New Roman" w:cs="Times New Roman"/>
          <w:color w:val="222222"/>
          <w:sz w:val="28"/>
          <w:szCs w:val="28"/>
        </w:rPr>
        <w:t xml:space="preserve">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w:t>
      </w:r>
      <w:r w:rsidRPr="00B10770">
        <w:rPr>
          <w:rFonts w:ascii="Times New Roman" w:eastAsia="Times New Roman" w:hAnsi="Times New Roman" w:cs="Times New Roman"/>
          <w:color w:val="222222"/>
          <w:sz w:val="28"/>
          <w:szCs w:val="28"/>
        </w:rPr>
        <w:lastRenderedPageBreak/>
        <w:t>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00695" w:rsidRDefault="000A5E8D" w:rsidP="00854F4D">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w:t>
      </w:r>
      <w:r w:rsidR="005E75FC" w:rsidRPr="00B10770">
        <w:rPr>
          <w:rFonts w:ascii="Times New Roman" w:eastAsia="Times New Roman" w:hAnsi="Times New Roman" w:cs="Times New Roman"/>
          <w:color w:val="222222"/>
          <w:sz w:val="28"/>
          <w:szCs w:val="28"/>
        </w:rPr>
        <w:t>2</w:t>
      </w:r>
      <w:r w:rsidRPr="00B10770">
        <w:rPr>
          <w:rFonts w:ascii="Times New Roman" w:eastAsia="Times New Roman" w:hAnsi="Times New Roman" w:cs="Times New Roman"/>
          <w:color w:val="222222"/>
          <w:sz w:val="28"/>
          <w:szCs w:val="28"/>
        </w:rPr>
        <w:t>. 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N 972/</w:t>
      </w:r>
      <w:proofErr w:type="spellStart"/>
      <w:r w:rsidRPr="00B10770">
        <w:rPr>
          <w:rFonts w:ascii="Times New Roman" w:eastAsia="Times New Roman" w:hAnsi="Times New Roman" w:cs="Times New Roman"/>
          <w:color w:val="222222"/>
          <w:sz w:val="28"/>
          <w:szCs w:val="28"/>
        </w:rPr>
        <w:t>пр</w:t>
      </w:r>
      <w:proofErr w:type="spellEnd"/>
      <w:r w:rsidRPr="00B10770">
        <w:rPr>
          <w:rFonts w:ascii="Times New Roman" w:eastAsia="Times New Roman" w:hAnsi="Times New Roman" w:cs="Times New Roman"/>
          <w:color w:val="222222"/>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A00695" w:rsidRPr="004279CD" w:rsidRDefault="00A00695" w:rsidP="00A00695">
      <w:pPr>
        <w:widowControl w:val="0"/>
        <w:suppressAutoHyphens/>
        <w:autoSpaceDE w:val="0"/>
        <w:spacing w:after="0" w:line="240" w:lineRule="auto"/>
        <w:ind w:firstLine="567"/>
        <w:jc w:val="both"/>
        <w:rPr>
          <w:rFonts w:ascii="Times New Roman" w:hAnsi="Times New Roman" w:cs="Times New Roman"/>
          <w:sz w:val="28"/>
          <w:szCs w:val="28"/>
        </w:rPr>
      </w:pPr>
      <w:r w:rsidRPr="004279CD">
        <w:rPr>
          <w:rFonts w:ascii="Times New Roman" w:hAnsi="Times New Roman" w:cs="Times New Roman"/>
          <w:sz w:val="28"/>
          <w:szCs w:val="28"/>
        </w:rPr>
        <w:t>В настоящих Правилах используются следующие основные понятия:</w:t>
      </w:r>
    </w:p>
    <w:p w:rsidR="00A00695" w:rsidRPr="004279CD" w:rsidRDefault="00A00695" w:rsidP="00A00695">
      <w:pPr>
        <w:widowControl w:val="0"/>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4279CD">
        <w:rPr>
          <w:rFonts w:ascii="Times New Roman" w:hAnsi="Times New Roman" w:cs="Times New Roman"/>
          <w:sz w:val="28"/>
          <w:szCs w:val="28"/>
        </w:rPr>
        <w:t xml:space="preserve">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00695" w:rsidRPr="004279CD" w:rsidRDefault="00A00695" w:rsidP="00A00695">
      <w:pPr>
        <w:widowControl w:val="0"/>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4279CD">
        <w:rPr>
          <w:rFonts w:ascii="Times New Roman" w:hAnsi="Times New Roman" w:cs="Times New Roman"/>
          <w:sz w:val="28"/>
          <w:szCs w:val="28"/>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w:t>
      </w:r>
      <w:bookmarkStart w:id="1" w:name="_Hlk6817744"/>
      <w:r w:rsidRPr="004279CD">
        <w:rPr>
          <w:rFonts w:ascii="Times New Roman" w:hAnsi="Times New Roman" w:cs="Times New Roman"/>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1"/>
      <w:r w:rsidRPr="004279CD">
        <w:rPr>
          <w:rFonts w:ascii="Times New Roman" w:hAnsi="Times New Roman" w:cs="Times New Roman"/>
          <w:sz w:val="28"/>
          <w:szCs w:val="28"/>
        </w:rPr>
        <w:t>;</w:t>
      </w:r>
    </w:p>
    <w:p w:rsidR="00A00695" w:rsidRPr="004279CD" w:rsidRDefault="00A00695" w:rsidP="00A00695">
      <w:pPr>
        <w:widowControl w:val="0"/>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4279CD">
        <w:rPr>
          <w:rFonts w:ascii="Times New Roman" w:hAnsi="Times New Roman" w:cs="Times New Roman"/>
          <w:sz w:val="28"/>
          <w:szCs w:val="28"/>
        </w:rPr>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00695" w:rsidRPr="004279CD" w:rsidRDefault="00A00695" w:rsidP="00A00695">
      <w:pPr>
        <w:widowControl w:val="0"/>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4279CD">
        <w:rPr>
          <w:rFonts w:ascii="Times New Roman" w:hAnsi="Times New Roman" w:cs="Times New Roman"/>
          <w:sz w:val="28"/>
          <w:szCs w:val="28"/>
        </w:rPr>
        <w:t xml:space="preserve">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A00695" w:rsidRPr="004279CD" w:rsidRDefault="00A00695" w:rsidP="00A00695">
      <w:pPr>
        <w:widowControl w:val="0"/>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4279CD">
        <w:rPr>
          <w:rFonts w:ascii="Times New Roman" w:hAnsi="Times New Roman" w:cs="Times New Roman"/>
          <w:sz w:val="28"/>
          <w:szCs w:val="28"/>
        </w:rPr>
        <w:t>местные условия – природно-климатические, географические, социально-экономические и иные особенности отдельных муниципальных образований;</w:t>
      </w:r>
    </w:p>
    <w:p w:rsidR="00A00695" w:rsidRPr="004279CD" w:rsidRDefault="00A00695" w:rsidP="00A00695">
      <w:pPr>
        <w:widowControl w:val="0"/>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4279CD">
        <w:rPr>
          <w:rFonts w:ascii="Times New Roman" w:hAnsi="Times New Roman" w:cs="Times New Roman"/>
          <w:sz w:val="28"/>
          <w:szCs w:val="28"/>
        </w:rPr>
        <w:t xml:space="preserve">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A00695" w:rsidRPr="004279CD" w:rsidRDefault="00A00695" w:rsidP="00A00695">
      <w:pPr>
        <w:widowControl w:val="0"/>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4279CD">
        <w:rPr>
          <w:rFonts w:ascii="Times New Roman" w:hAnsi="Times New Roman" w:cs="Times New Roman"/>
          <w:sz w:val="28"/>
          <w:szCs w:val="28"/>
        </w:rPr>
        <w:t xml:space="preserve"> объекты благоустройства – территории различного функционального назначения, на которых осуществляется деятельность по благоустройству</w:t>
      </w:r>
      <w:r>
        <w:rPr>
          <w:rFonts w:ascii="Times New Roman" w:hAnsi="Times New Roman" w:cs="Times New Roman"/>
          <w:sz w:val="28"/>
          <w:szCs w:val="28"/>
        </w:rPr>
        <w:t>.</w:t>
      </w:r>
    </w:p>
    <w:p w:rsidR="00A00695" w:rsidRDefault="00A00695" w:rsidP="00854F4D">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p>
    <w:p w:rsidR="000A5E8D" w:rsidRPr="00B10770" w:rsidRDefault="000A5E8D" w:rsidP="00854F4D">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правилах благоустройства территори</w:t>
      </w:r>
      <w:r w:rsidR="00A00695">
        <w:rPr>
          <w:rFonts w:ascii="Times New Roman" w:eastAsia="Times New Roman" w:hAnsi="Times New Roman" w:cs="Times New Roman"/>
          <w:color w:val="222222"/>
          <w:sz w:val="28"/>
          <w:szCs w:val="28"/>
        </w:rPr>
        <w:t>и</w:t>
      </w:r>
      <w:r w:rsidRPr="00B10770">
        <w:rPr>
          <w:rFonts w:ascii="Times New Roman" w:eastAsia="Times New Roman" w:hAnsi="Times New Roman" w:cs="Times New Roman"/>
          <w:color w:val="222222"/>
          <w:sz w:val="28"/>
          <w:szCs w:val="28"/>
        </w:rPr>
        <w:t xml:space="preserve"> </w:t>
      </w:r>
      <w:r w:rsidR="00527901">
        <w:rPr>
          <w:rFonts w:ascii="Times New Roman" w:hAnsi="Times New Roman" w:cs="Times New Roman"/>
          <w:sz w:val="28"/>
          <w:szCs w:val="28"/>
        </w:rPr>
        <w:t>Николаевского</w:t>
      </w:r>
      <w:r w:rsidR="001F65D7">
        <w:rPr>
          <w:rFonts w:ascii="Times New Roman" w:eastAsia="Times New Roman" w:hAnsi="Times New Roman" w:cs="Times New Roman"/>
          <w:color w:val="222222"/>
          <w:sz w:val="28"/>
          <w:szCs w:val="28"/>
        </w:rPr>
        <w:t xml:space="preserve"> сельского поселения Наурского</w:t>
      </w:r>
      <w:r w:rsidR="005E75FC"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xml:space="preserve"> к </w:t>
      </w:r>
      <w:r w:rsidR="004E60EB">
        <w:rPr>
          <w:rFonts w:ascii="Times New Roman" w:eastAsia="Times New Roman" w:hAnsi="Times New Roman" w:cs="Times New Roman"/>
          <w:color w:val="222222"/>
          <w:sz w:val="28"/>
          <w:szCs w:val="28"/>
        </w:rPr>
        <w:t>объектам благоустройства относят</w:t>
      </w:r>
      <w:r w:rsidR="005E75FC" w:rsidRPr="00B10770">
        <w:rPr>
          <w:rFonts w:ascii="Times New Roman" w:eastAsia="Times New Roman" w:hAnsi="Times New Roman" w:cs="Times New Roman"/>
          <w:color w:val="222222"/>
          <w:sz w:val="28"/>
          <w:szCs w:val="28"/>
        </w:rPr>
        <w:t>ся территории,</w:t>
      </w:r>
      <w:r w:rsidRPr="00B10770">
        <w:rPr>
          <w:rFonts w:ascii="Times New Roman" w:eastAsia="Times New Roman" w:hAnsi="Times New Roman" w:cs="Times New Roman"/>
          <w:color w:val="222222"/>
          <w:sz w:val="28"/>
          <w:szCs w:val="28"/>
        </w:rPr>
        <w:t xml:space="preserve"> на которых осуществляется деятельность по благоустройству, например:</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854F4D">
        <w:rPr>
          <w:rFonts w:ascii="Times New Roman" w:eastAsia="Times New Roman" w:hAnsi="Times New Roman" w:cs="Times New Roman"/>
          <w:color w:val="FF0000"/>
          <w:sz w:val="28"/>
          <w:szCs w:val="28"/>
        </w:rPr>
        <w:t xml:space="preserve">- </w:t>
      </w:r>
      <w:r w:rsidRPr="00B10770">
        <w:rPr>
          <w:rFonts w:ascii="Times New Roman" w:eastAsia="Times New Roman" w:hAnsi="Times New Roman" w:cs="Times New Roman"/>
          <w:color w:val="222222"/>
          <w:sz w:val="28"/>
          <w:szCs w:val="28"/>
        </w:rPr>
        <w:t>элементы планировочной структуры населенного пункта</w:t>
      </w:r>
      <w:r w:rsidR="00A00695">
        <w:rPr>
          <w:rFonts w:ascii="Times New Roman" w:eastAsia="Times New Roman" w:hAnsi="Times New Roman" w:cs="Times New Roman"/>
          <w:color w:val="222222"/>
          <w:sz w:val="28"/>
          <w:szCs w:val="28"/>
        </w:rPr>
        <w:t xml:space="preserve"> </w:t>
      </w:r>
      <w:r w:rsidR="00A00695" w:rsidRPr="004279CD">
        <w:rPr>
          <w:rFonts w:ascii="Times New Roman" w:hAnsi="Times New Roman" w:cs="Times New Roman"/>
          <w:sz w:val="28"/>
          <w:szCs w:val="28"/>
        </w:rPr>
        <w:t>(зоны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r w:rsidRPr="00B10770">
        <w:rPr>
          <w:rFonts w:ascii="Times New Roman" w:eastAsia="Times New Roman" w:hAnsi="Times New Roman" w:cs="Times New Roman"/>
          <w:color w:val="222222"/>
          <w:sz w:val="28"/>
          <w:szCs w:val="28"/>
        </w:rPr>
        <w:t>;</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w:t>
      </w:r>
      <w:r w:rsidR="00A00695" w:rsidRPr="004279CD">
        <w:rPr>
          <w:rFonts w:ascii="Times New Roman" w:hAnsi="Times New Roman" w:cs="Times New Roman"/>
          <w:sz w:val="28"/>
          <w:szCs w:val="28"/>
        </w:rPr>
        <w:t>элементы улично-дорожной сети</w:t>
      </w:r>
      <w:r w:rsidR="00A00695">
        <w:rPr>
          <w:rFonts w:ascii="Times New Roman" w:hAnsi="Times New Roman" w:cs="Times New Roman"/>
          <w:sz w:val="28"/>
          <w:szCs w:val="28"/>
        </w:rPr>
        <w:t xml:space="preserve">, </w:t>
      </w:r>
      <w:r w:rsidRPr="00B10770">
        <w:rPr>
          <w:rFonts w:ascii="Times New Roman" w:eastAsia="Times New Roman" w:hAnsi="Times New Roman" w:cs="Times New Roman"/>
          <w:color w:val="222222"/>
          <w:sz w:val="28"/>
          <w:szCs w:val="28"/>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детские игровые и детские спортивные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w:t>
      </w:r>
      <w:proofErr w:type="spellStart"/>
      <w:r w:rsidRPr="00B10770">
        <w:rPr>
          <w:rFonts w:ascii="Times New Roman" w:eastAsia="Times New Roman" w:hAnsi="Times New Roman" w:cs="Times New Roman"/>
          <w:color w:val="222222"/>
          <w:sz w:val="28"/>
          <w:szCs w:val="28"/>
        </w:rPr>
        <w:t>велокоммуникации</w:t>
      </w:r>
      <w:proofErr w:type="spellEnd"/>
      <w:r w:rsidRPr="00B10770">
        <w:rPr>
          <w:rFonts w:ascii="Times New Roman" w:eastAsia="Times New Roman" w:hAnsi="Times New Roman" w:cs="Times New Roman"/>
          <w:color w:val="222222"/>
          <w:sz w:val="28"/>
          <w:szCs w:val="28"/>
        </w:rPr>
        <w:t xml:space="preserve"> (в том числе </w:t>
      </w:r>
      <w:proofErr w:type="spellStart"/>
      <w:r w:rsidRPr="00B10770">
        <w:rPr>
          <w:rFonts w:ascii="Times New Roman" w:eastAsia="Times New Roman" w:hAnsi="Times New Roman" w:cs="Times New Roman"/>
          <w:color w:val="222222"/>
          <w:sz w:val="28"/>
          <w:szCs w:val="28"/>
        </w:rPr>
        <w:t>велопешеходные</w:t>
      </w:r>
      <w:proofErr w:type="spellEnd"/>
      <w:r w:rsidRPr="00B10770">
        <w:rPr>
          <w:rFonts w:ascii="Times New Roman" w:eastAsia="Times New Roman" w:hAnsi="Times New Roman" w:cs="Times New Roman"/>
          <w:color w:val="222222"/>
          <w:sz w:val="28"/>
          <w:szCs w:val="28"/>
        </w:rPr>
        <w:t xml:space="preserve"> и велосипедные дорожки, тропы, аллеи, полосы для движения велосипедного транспорта);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пешеходные коммуникации (в том числе пешеходные тротуары, дорожки, тропы, аллеи, эспланады, мосты, пешеходные улицы и зоны);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места размещения нестационарных торговых объектов;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проезды, не являющиеся элементами поперечного профиля улиц и дорог (в том числе местные, </w:t>
      </w:r>
      <w:proofErr w:type="spellStart"/>
      <w:r w:rsidRPr="00B10770">
        <w:rPr>
          <w:rFonts w:ascii="Times New Roman" w:eastAsia="Times New Roman" w:hAnsi="Times New Roman" w:cs="Times New Roman"/>
          <w:color w:val="222222"/>
          <w:sz w:val="28"/>
          <w:szCs w:val="28"/>
        </w:rPr>
        <w:t>внутридворовые</w:t>
      </w:r>
      <w:proofErr w:type="spellEnd"/>
      <w:r w:rsidRPr="00B10770">
        <w:rPr>
          <w:rFonts w:ascii="Times New Roman" w:eastAsia="Times New Roman" w:hAnsi="Times New Roman" w:cs="Times New Roman"/>
          <w:color w:val="222222"/>
          <w:sz w:val="28"/>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 кладбища и мемориальные зоны;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площадки </w:t>
      </w:r>
      <w:proofErr w:type="spellStart"/>
      <w:r w:rsidRPr="00B10770">
        <w:rPr>
          <w:rFonts w:ascii="Times New Roman" w:eastAsia="Times New Roman" w:hAnsi="Times New Roman" w:cs="Times New Roman"/>
          <w:color w:val="222222"/>
          <w:sz w:val="28"/>
          <w:szCs w:val="28"/>
        </w:rPr>
        <w:t>отстойно</w:t>
      </w:r>
      <w:proofErr w:type="spellEnd"/>
      <w:r w:rsidRPr="00B10770">
        <w:rPr>
          <w:rFonts w:ascii="Times New Roman" w:eastAsia="Times New Roman" w:hAnsi="Times New Roman" w:cs="Times New Roman"/>
          <w:color w:val="222222"/>
          <w:sz w:val="28"/>
          <w:szCs w:val="28"/>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B10770">
        <w:rPr>
          <w:rFonts w:ascii="Times New Roman" w:eastAsia="Times New Roman" w:hAnsi="Times New Roman" w:cs="Times New Roman"/>
          <w:color w:val="222222"/>
          <w:sz w:val="28"/>
          <w:szCs w:val="28"/>
        </w:rPr>
        <w:t>мототранспортных</w:t>
      </w:r>
      <w:proofErr w:type="spellEnd"/>
      <w:r w:rsidRPr="00B10770">
        <w:rPr>
          <w:rFonts w:ascii="Times New Roman" w:eastAsia="Times New Roman" w:hAnsi="Times New Roman" w:cs="Times New Roman"/>
          <w:color w:val="222222"/>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B10770">
        <w:rPr>
          <w:rFonts w:ascii="Times New Roman" w:eastAsia="Times New Roman" w:hAnsi="Times New Roman" w:cs="Times New Roman"/>
          <w:color w:val="222222"/>
          <w:sz w:val="28"/>
          <w:szCs w:val="28"/>
        </w:rPr>
        <w:t>велопарковки</w:t>
      </w:r>
      <w:proofErr w:type="spellEnd"/>
      <w:r w:rsidRPr="00B10770">
        <w:rPr>
          <w:rFonts w:ascii="Times New Roman" w:eastAsia="Times New Roman" w:hAnsi="Times New Roman" w:cs="Times New Roman"/>
          <w:color w:val="222222"/>
          <w:sz w:val="28"/>
          <w:szCs w:val="28"/>
        </w:rPr>
        <w:t xml:space="preserve"> и велосипедные стоянки), </w:t>
      </w:r>
      <w:proofErr w:type="spellStart"/>
      <w:r w:rsidRPr="00B10770">
        <w:rPr>
          <w:rFonts w:ascii="Times New Roman" w:eastAsia="Times New Roman" w:hAnsi="Times New Roman" w:cs="Times New Roman"/>
          <w:color w:val="222222"/>
          <w:sz w:val="28"/>
          <w:szCs w:val="28"/>
        </w:rPr>
        <w:t>кемпстоянки</w:t>
      </w:r>
      <w:proofErr w:type="spellEnd"/>
      <w:r w:rsidRPr="00B10770">
        <w:rPr>
          <w:rFonts w:ascii="Times New Roman" w:eastAsia="Times New Roman" w:hAnsi="Times New Roman" w:cs="Times New Roman"/>
          <w:color w:val="222222"/>
          <w:sz w:val="28"/>
          <w:szCs w:val="28"/>
        </w:rPr>
        <w:t>;</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зоны транспортных, инженерных коммуникаций;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водоохранные зоны;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площадки для выгула и дрессировки животных;</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контейнерные площадки и площадки для складирования отдельных групп коммунальных отходов;</w:t>
      </w:r>
    </w:p>
    <w:p w:rsidR="00A00695"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другие территории муниципального образования.</w:t>
      </w:r>
    </w:p>
    <w:p w:rsidR="00A00695" w:rsidRDefault="00A00695" w:rsidP="00A00695">
      <w:pPr>
        <w:pStyle w:val="a9"/>
        <w:ind w:firstLine="567"/>
        <w:jc w:val="both"/>
        <w:rPr>
          <w:rFonts w:ascii="Times New Roman" w:hAnsi="Times New Roman" w:cs="Times New Roman"/>
          <w:sz w:val="28"/>
          <w:szCs w:val="28"/>
        </w:rPr>
      </w:pPr>
      <w:r>
        <w:rPr>
          <w:rFonts w:ascii="Times New Roman" w:hAnsi="Times New Roman" w:cs="Times New Roman"/>
          <w:sz w:val="28"/>
          <w:szCs w:val="28"/>
        </w:rPr>
        <w:t>У</w:t>
      </w:r>
      <w:r w:rsidRPr="004279CD">
        <w:rPr>
          <w:rFonts w:ascii="Times New Roman" w:hAnsi="Times New Roman" w:cs="Times New Roman"/>
          <w:sz w:val="28"/>
          <w:szCs w:val="28"/>
        </w:rPr>
        <w:t>полномоченный орган – Администрация поселения;</w:t>
      </w:r>
    </w:p>
    <w:p w:rsidR="00A00695" w:rsidRPr="004279CD" w:rsidRDefault="00A00695" w:rsidP="00A00695">
      <w:pPr>
        <w:pStyle w:val="a9"/>
        <w:ind w:firstLine="567"/>
        <w:jc w:val="both"/>
        <w:rPr>
          <w:rFonts w:ascii="Times New Roman" w:hAnsi="Times New Roman" w:cs="Times New Roman"/>
          <w:sz w:val="28"/>
          <w:szCs w:val="28"/>
        </w:rPr>
      </w:pPr>
      <w:r>
        <w:rPr>
          <w:rFonts w:ascii="Times New Roman" w:hAnsi="Times New Roman" w:cs="Times New Roman"/>
          <w:bCs/>
          <w:sz w:val="28"/>
          <w:szCs w:val="28"/>
        </w:rPr>
        <w:t>У</w:t>
      </w:r>
      <w:r w:rsidRPr="004279CD">
        <w:rPr>
          <w:rFonts w:ascii="Times New Roman" w:hAnsi="Times New Roman" w:cs="Times New Roman"/>
          <w:bCs/>
          <w:sz w:val="28"/>
          <w:szCs w:val="28"/>
        </w:rPr>
        <w:t>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0A5E8D" w:rsidRPr="00B10770" w:rsidRDefault="000A5E8D" w:rsidP="00A00695">
      <w:pPr>
        <w:pStyle w:val="a9"/>
        <w:ind w:firstLine="567"/>
        <w:jc w:val="both"/>
        <w:rPr>
          <w:rFonts w:ascii="Times New Roman" w:hAnsi="Times New Roman" w:cs="Times New Roman"/>
          <w:color w:val="222222"/>
          <w:sz w:val="28"/>
          <w:szCs w:val="28"/>
        </w:rPr>
      </w:pPr>
      <w:r w:rsidRPr="00B10770">
        <w:rPr>
          <w:rFonts w:ascii="Times New Roman" w:hAnsi="Times New Roman" w:cs="Times New Roman"/>
          <w:color w:val="222222"/>
          <w:sz w:val="28"/>
          <w:szCs w:val="28"/>
        </w:rPr>
        <w:t>1.</w:t>
      </w:r>
      <w:r w:rsidR="00190D5C" w:rsidRPr="00B10770">
        <w:rPr>
          <w:rFonts w:ascii="Times New Roman" w:hAnsi="Times New Roman" w:cs="Times New Roman"/>
          <w:color w:val="222222"/>
          <w:sz w:val="28"/>
          <w:szCs w:val="28"/>
        </w:rPr>
        <w:t>3</w:t>
      </w:r>
      <w:r w:rsidRPr="00B10770">
        <w:rPr>
          <w:rFonts w:ascii="Times New Roman" w:hAnsi="Times New Roman" w:cs="Times New Roman"/>
          <w:color w:val="222222"/>
          <w:sz w:val="28"/>
          <w:szCs w:val="28"/>
        </w:rPr>
        <w:t>. В соответствии с пунктом 38 статьи </w:t>
      </w:r>
      <w:hyperlink r:id="rId7" w:history="1">
        <w:r w:rsidRPr="00B10770">
          <w:rPr>
            <w:rFonts w:ascii="Times New Roman" w:hAnsi="Times New Roman" w:cs="Times New Roman"/>
            <w:color w:val="1B6DFD"/>
            <w:sz w:val="28"/>
            <w:szCs w:val="28"/>
          </w:rPr>
          <w:t>1 Градостроительного кодекса Российской Федерации</w:t>
        </w:r>
      </w:hyperlink>
      <w:r w:rsidRPr="00B10770">
        <w:rPr>
          <w:rFonts w:ascii="Times New Roman" w:hAnsi="Times New Roman" w:cs="Times New Roman"/>
          <w:color w:val="222222"/>
          <w:sz w:val="28"/>
          <w:szCs w:val="28"/>
        </w:rPr>
        <w:t>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 муниципальных образований к элементам благоустройства могут быть также отнесены, например:</w:t>
      </w:r>
    </w:p>
    <w:p w:rsidR="000A5E8D" w:rsidRPr="00B10770" w:rsidRDefault="000A5E8D" w:rsidP="004C7586">
      <w:pPr>
        <w:shd w:val="clear" w:color="auto" w:fill="FFFFFF"/>
        <w:spacing w:after="199"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B10770">
        <w:rPr>
          <w:rFonts w:ascii="Times New Roman" w:eastAsia="Times New Roman" w:hAnsi="Times New Roman" w:cs="Times New Roman"/>
          <w:color w:val="222222"/>
          <w:sz w:val="28"/>
          <w:szCs w:val="28"/>
        </w:rPr>
        <w:t>экоплитки</w:t>
      </w:r>
      <w:proofErr w:type="spellEnd"/>
      <w:r w:rsidRPr="00B10770">
        <w:rPr>
          <w:rFonts w:ascii="Times New Roman" w:eastAsia="Times New Roman" w:hAnsi="Times New Roman" w:cs="Times New Roman"/>
          <w:color w:val="222222"/>
          <w:sz w:val="28"/>
          <w:szCs w:val="28"/>
        </w:rPr>
        <w:t xml:space="preserve">, газонные решетки), направляющие дорожные устройства, стационарные искусственные неровности, стационарные шумовые полосы, </w:t>
      </w:r>
      <w:r w:rsidRPr="00B10770">
        <w:rPr>
          <w:rFonts w:ascii="Times New Roman" w:eastAsia="Times New Roman" w:hAnsi="Times New Roman" w:cs="Times New Roman"/>
          <w:color w:val="222222"/>
          <w:sz w:val="28"/>
          <w:szCs w:val="28"/>
        </w:rPr>
        <w:lastRenderedPageBreak/>
        <w:t>вертикальная и горизонтальная разметки, рельеф и элементы организации рельефа, иные неотделимые улучшения объектов благоустройства;</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сборные искусственные неровности, сборные шумовые полосы;</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элементы сохранения и защиты корневой системы элементов озеленения (в том числе </w:t>
      </w:r>
      <w:proofErr w:type="spellStart"/>
      <w:r w:rsidRPr="00B10770">
        <w:rPr>
          <w:rFonts w:ascii="Times New Roman" w:eastAsia="Times New Roman" w:hAnsi="Times New Roman" w:cs="Times New Roman"/>
          <w:color w:val="222222"/>
          <w:sz w:val="28"/>
          <w:szCs w:val="28"/>
        </w:rPr>
        <w:t>прикопы</w:t>
      </w:r>
      <w:proofErr w:type="spellEnd"/>
      <w:r w:rsidRPr="00B10770">
        <w:rPr>
          <w:rFonts w:ascii="Times New Roman" w:eastAsia="Times New Roman" w:hAnsi="Times New Roman" w:cs="Times New Roman"/>
          <w:color w:val="222222"/>
          <w:sz w:val="28"/>
          <w:szCs w:val="28"/>
        </w:rPr>
        <w:t>, приствольные лунки, приствольные решетки, защитные приствольные ограждения);</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ограждения, ограждающие устройства, ограждающие элементы, придорожные экраны;</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въездные группы;</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водные устройства (в том числе питьевые фонтанчики, фонтаны, искусственные декоративные водопады);</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плавучие домики для птиц, скворечники, кормушки, голубятни;</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уличное коммунально-бытовое и техническое оборудование (в том числе урны, люки смотровых колодцев, подъемные платформы);</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остановочные павильоны;</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сезонные (летние) кафе;</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городская мебель;</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рекламные конструкции;</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праздничное оформление.</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w:t>
      </w:r>
      <w:r w:rsidR="00190D5C" w:rsidRPr="00B10770">
        <w:rPr>
          <w:rFonts w:ascii="Times New Roman" w:eastAsia="Times New Roman" w:hAnsi="Times New Roman" w:cs="Times New Roman"/>
          <w:color w:val="222222"/>
          <w:sz w:val="28"/>
          <w:szCs w:val="28"/>
        </w:rPr>
        <w:t>4</w:t>
      </w:r>
      <w:r w:rsidRPr="00B10770">
        <w:rPr>
          <w:rFonts w:ascii="Times New Roman" w:eastAsia="Times New Roman" w:hAnsi="Times New Roman" w:cs="Times New Roman"/>
          <w:color w:val="222222"/>
          <w:sz w:val="28"/>
          <w:szCs w:val="28"/>
        </w:rPr>
        <w:t xml:space="preserve">. К основным задачам правил благоустройства территорий </w:t>
      </w:r>
      <w:r w:rsidR="00527901">
        <w:rPr>
          <w:rFonts w:ascii="Times New Roman" w:hAnsi="Times New Roman" w:cs="Times New Roman"/>
          <w:sz w:val="28"/>
          <w:szCs w:val="28"/>
        </w:rPr>
        <w:t>Николаевского</w:t>
      </w:r>
      <w:r w:rsidR="00854F4D">
        <w:rPr>
          <w:rFonts w:ascii="Times New Roman" w:eastAsia="Times New Roman" w:hAnsi="Times New Roman" w:cs="Times New Roman"/>
          <w:color w:val="222222"/>
          <w:sz w:val="28"/>
          <w:szCs w:val="28"/>
        </w:rPr>
        <w:t xml:space="preserve"> сельского поселения Наурского </w:t>
      </w:r>
      <w:r w:rsidR="00190D5C" w:rsidRPr="00B10770">
        <w:rPr>
          <w:rFonts w:ascii="Times New Roman" w:eastAsia="Times New Roman" w:hAnsi="Times New Roman" w:cs="Times New Roman"/>
          <w:color w:val="222222"/>
          <w:sz w:val="28"/>
          <w:szCs w:val="28"/>
        </w:rPr>
        <w:t xml:space="preserve">муниципального района </w:t>
      </w:r>
      <w:r w:rsidRPr="00B10770">
        <w:rPr>
          <w:rFonts w:ascii="Times New Roman" w:eastAsia="Times New Roman" w:hAnsi="Times New Roman" w:cs="Times New Roman"/>
          <w:color w:val="222222"/>
          <w:sz w:val="28"/>
          <w:szCs w:val="28"/>
        </w:rPr>
        <w:t>относить:</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а) формирование комфортной, современной городской среды на территории </w:t>
      </w:r>
      <w:r w:rsidR="00527901">
        <w:rPr>
          <w:rFonts w:ascii="Times New Roman" w:hAnsi="Times New Roman" w:cs="Times New Roman"/>
          <w:sz w:val="28"/>
          <w:szCs w:val="28"/>
        </w:rPr>
        <w:t>Николаевского</w:t>
      </w:r>
      <w:r w:rsidR="00854F4D">
        <w:rPr>
          <w:rFonts w:ascii="Times New Roman" w:eastAsia="Times New Roman" w:hAnsi="Times New Roman" w:cs="Times New Roman"/>
          <w:color w:val="222222"/>
          <w:sz w:val="28"/>
          <w:szCs w:val="28"/>
        </w:rPr>
        <w:t xml:space="preserve"> сельского поселения Наурского </w:t>
      </w:r>
      <w:r w:rsidRPr="00B10770">
        <w:rPr>
          <w:rFonts w:ascii="Times New Roman" w:eastAsia="Times New Roman" w:hAnsi="Times New Roman" w:cs="Times New Roman"/>
          <w:color w:val="222222"/>
          <w:sz w:val="28"/>
          <w:szCs w:val="28"/>
        </w:rPr>
        <w:t xml:space="preserve">муниципального </w:t>
      </w:r>
      <w:r w:rsidR="00190D5C" w:rsidRPr="00B10770">
        <w:rPr>
          <w:rFonts w:ascii="Times New Roman" w:eastAsia="Times New Roman" w:hAnsi="Times New Roman" w:cs="Times New Roman"/>
          <w:color w:val="222222"/>
          <w:sz w:val="28"/>
          <w:szCs w:val="28"/>
        </w:rPr>
        <w:t>района</w:t>
      </w:r>
      <w:r w:rsidRPr="00B10770">
        <w:rPr>
          <w:rFonts w:ascii="Times New Roman" w:eastAsia="Times New Roman" w:hAnsi="Times New Roman" w:cs="Times New Roman"/>
          <w:color w:val="222222"/>
          <w:sz w:val="28"/>
          <w:szCs w:val="28"/>
        </w:rPr>
        <w:t>;</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обеспечение и повышение комфортности условий проживания граждан;</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 xml:space="preserve">в) поддержание и улучшение санитарного и эстетического состояния </w:t>
      </w:r>
      <w:r w:rsidR="00527901">
        <w:rPr>
          <w:rFonts w:ascii="Times New Roman" w:hAnsi="Times New Roman" w:cs="Times New Roman"/>
          <w:sz w:val="28"/>
          <w:szCs w:val="28"/>
        </w:rPr>
        <w:t>Николаевского</w:t>
      </w:r>
      <w:r w:rsidR="00527901">
        <w:rPr>
          <w:rFonts w:ascii="Times New Roman" w:eastAsia="Times New Roman" w:hAnsi="Times New Roman" w:cs="Times New Roman"/>
          <w:color w:val="222222"/>
          <w:sz w:val="28"/>
          <w:szCs w:val="28"/>
        </w:rPr>
        <w:t xml:space="preserve"> </w:t>
      </w:r>
      <w:r w:rsidR="00854F4D">
        <w:rPr>
          <w:rFonts w:ascii="Times New Roman" w:eastAsia="Times New Roman" w:hAnsi="Times New Roman" w:cs="Times New Roman"/>
          <w:color w:val="222222"/>
          <w:sz w:val="28"/>
          <w:szCs w:val="28"/>
        </w:rPr>
        <w:t>сельского поселения Наурского</w:t>
      </w:r>
      <w:r w:rsidR="00190D5C"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содержание территорий</w:t>
      </w:r>
      <w:r w:rsidR="00854F4D">
        <w:rPr>
          <w:rFonts w:ascii="Times New Roman" w:eastAsia="Times New Roman" w:hAnsi="Times New Roman" w:cs="Times New Roman"/>
          <w:color w:val="222222"/>
          <w:sz w:val="28"/>
          <w:szCs w:val="28"/>
        </w:rPr>
        <w:t xml:space="preserve"> </w:t>
      </w:r>
      <w:r w:rsidR="00527901">
        <w:rPr>
          <w:rFonts w:ascii="Times New Roman" w:hAnsi="Times New Roman" w:cs="Times New Roman"/>
          <w:sz w:val="28"/>
          <w:szCs w:val="28"/>
        </w:rPr>
        <w:t>Николаевского</w:t>
      </w:r>
      <w:r w:rsidR="00854F4D">
        <w:rPr>
          <w:rFonts w:ascii="Times New Roman" w:eastAsia="Times New Roman" w:hAnsi="Times New Roman" w:cs="Times New Roman"/>
          <w:color w:val="222222"/>
          <w:sz w:val="28"/>
          <w:szCs w:val="28"/>
        </w:rPr>
        <w:t xml:space="preserve"> сельского поселения</w:t>
      </w:r>
      <w:r w:rsidRPr="00B10770">
        <w:rPr>
          <w:rFonts w:ascii="Times New Roman" w:eastAsia="Times New Roman" w:hAnsi="Times New Roman" w:cs="Times New Roman"/>
          <w:color w:val="222222"/>
          <w:sz w:val="28"/>
          <w:szCs w:val="28"/>
        </w:rPr>
        <w:t xml:space="preserve"> </w:t>
      </w:r>
      <w:r w:rsidR="00854F4D">
        <w:rPr>
          <w:rFonts w:ascii="Times New Roman" w:eastAsia="Times New Roman" w:hAnsi="Times New Roman" w:cs="Times New Roman"/>
          <w:color w:val="222222"/>
          <w:sz w:val="28"/>
          <w:szCs w:val="28"/>
        </w:rPr>
        <w:t>Наур</w:t>
      </w:r>
      <w:r w:rsidR="00190D5C" w:rsidRPr="00B10770">
        <w:rPr>
          <w:rFonts w:ascii="Times New Roman" w:eastAsia="Times New Roman" w:hAnsi="Times New Roman" w:cs="Times New Roman"/>
          <w:color w:val="222222"/>
          <w:sz w:val="28"/>
          <w:szCs w:val="28"/>
        </w:rPr>
        <w:t>ского муниципального района</w:t>
      </w:r>
      <w:r w:rsidRPr="00B10770">
        <w:rPr>
          <w:rFonts w:ascii="Times New Roman" w:eastAsia="Times New Roman" w:hAnsi="Times New Roman" w:cs="Times New Roman"/>
          <w:color w:val="222222"/>
          <w:sz w:val="28"/>
          <w:szCs w:val="28"/>
        </w:rPr>
        <w:t xml:space="preserve"> 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е) установление требований к благоустройству и элементам благоустройства </w:t>
      </w:r>
      <w:r w:rsidR="00527901">
        <w:rPr>
          <w:rFonts w:ascii="Times New Roman" w:hAnsi="Times New Roman" w:cs="Times New Roman"/>
          <w:sz w:val="28"/>
          <w:szCs w:val="28"/>
        </w:rPr>
        <w:t>Николаевского</w:t>
      </w:r>
      <w:r w:rsidR="00854F4D">
        <w:rPr>
          <w:rFonts w:ascii="Times New Roman" w:eastAsia="Times New Roman" w:hAnsi="Times New Roman" w:cs="Times New Roman"/>
          <w:color w:val="222222"/>
          <w:sz w:val="28"/>
          <w:szCs w:val="28"/>
        </w:rPr>
        <w:t xml:space="preserve"> сельского поселения Наурского</w:t>
      </w:r>
      <w:r w:rsidR="00915745"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xml:space="preserve">, установление перечня мероприятий по благоустройству территории </w:t>
      </w:r>
      <w:r w:rsidR="00527901">
        <w:rPr>
          <w:rFonts w:ascii="Times New Roman" w:hAnsi="Times New Roman" w:cs="Times New Roman"/>
          <w:sz w:val="28"/>
          <w:szCs w:val="28"/>
        </w:rPr>
        <w:t>Николаевского</w:t>
      </w:r>
      <w:r w:rsidR="00527901">
        <w:rPr>
          <w:rFonts w:ascii="Times New Roman" w:eastAsia="Times New Roman" w:hAnsi="Times New Roman" w:cs="Times New Roman"/>
          <w:color w:val="222222"/>
          <w:sz w:val="28"/>
          <w:szCs w:val="28"/>
        </w:rPr>
        <w:t xml:space="preserve"> </w:t>
      </w:r>
      <w:r w:rsidR="00854F4D">
        <w:rPr>
          <w:rFonts w:ascii="Times New Roman" w:eastAsia="Times New Roman" w:hAnsi="Times New Roman" w:cs="Times New Roman"/>
          <w:color w:val="222222"/>
          <w:sz w:val="28"/>
          <w:szCs w:val="28"/>
        </w:rPr>
        <w:t>сельского поселения Наурского</w:t>
      </w:r>
      <w:r w:rsidR="00915745"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порядка и периодичности их проведения;</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ж) обеспечение доступности территорий </w:t>
      </w:r>
      <w:r w:rsidR="00527901">
        <w:rPr>
          <w:rFonts w:ascii="Times New Roman" w:hAnsi="Times New Roman" w:cs="Times New Roman"/>
          <w:sz w:val="28"/>
          <w:szCs w:val="28"/>
        </w:rPr>
        <w:t>Николаевского</w:t>
      </w:r>
      <w:r w:rsidR="00854F4D">
        <w:rPr>
          <w:rFonts w:ascii="Times New Roman" w:eastAsia="Times New Roman" w:hAnsi="Times New Roman" w:cs="Times New Roman"/>
          <w:color w:val="222222"/>
          <w:sz w:val="28"/>
          <w:szCs w:val="28"/>
        </w:rPr>
        <w:t xml:space="preserve"> сельского поселения Наурского</w:t>
      </w:r>
      <w:r w:rsidR="00915745"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з) создание условий для ведения здорового образа жизни граждан, включая активный досуг и отдых, физическое развитие.</w:t>
      </w:r>
    </w:p>
    <w:p w:rsidR="000A5E8D" w:rsidRPr="00B10770" w:rsidRDefault="000A5E8D" w:rsidP="00E05C3A">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w:t>
      </w:r>
      <w:r w:rsidR="00A33DE4" w:rsidRPr="00B10770">
        <w:rPr>
          <w:rFonts w:ascii="Times New Roman" w:eastAsia="Times New Roman" w:hAnsi="Times New Roman" w:cs="Times New Roman"/>
          <w:color w:val="222222"/>
          <w:sz w:val="28"/>
          <w:szCs w:val="28"/>
        </w:rPr>
        <w:t>5</w:t>
      </w:r>
      <w:r w:rsidRPr="00B10770">
        <w:rPr>
          <w:rFonts w:ascii="Times New Roman" w:eastAsia="Times New Roman" w:hAnsi="Times New Roman" w:cs="Times New Roman"/>
          <w:color w:val="222222"/>
          <w:sz w:val="28"/>
          <w:szCs w:val="28"/>
        </w:rPr>
        <w:t xml:space="preserve">. В правилах благоустройства территорий </w:t>
      </w:r>
      <w:r w:rsidR="00527901">
        <w:rPr>
          <w:rFonts w:ascii="Times New Roman" w:hAnsi="Times New Roman" w:cs="Times New Roman"/>
          <w:sz w:val="28"/>
          <w:szCs w:val="28"/>
        </w:rPr>
        <w:t>Николаевского</w:t>
      </w:r>
      <w:r w:rsidR="00527901">
        <w:rPr>
          <w:rFonts w:ascii="Times New Roman" w:eastAsia="Times New Roman" w:hAnsi="Times New Roman" w:cs="Times New Roman"/>
          <w:color w:val="222222"/>
          <w:sz w:val="28"/>
          <w:szCs w:val="28"/>
        </w:rPr>
        <w:t xml:space="preserve"> </w:t>
      </w:r>
      <w:r w:rsidR="00854F4D">
        <w:rPr>
          <w:rFonts w:ascii="Times New Roman" w:eastAsia="Times New Roman" w:hAnsi="Times New Roman" w:cs="Times New Roman"/>
          <w:color w:val="222222"/>
          <w:sz w:val="28"/>
          <w:szCs w:val="28"/>
        </w:rPr>
        <w:t>сельского поселения Наурского</w:t>
      </w:r>
      <w:r w:rsidR="00915745" w:rsidRPr="00B10770">
        <w:rPr>
          <w:rFonts w:ascii="Times New Roman" w:eastAsia="Times New Roman" w:hAnsi="Times New Roman" w:cs="Times New Roman"/>
          <w:color w:val="222222"/>
          <w:sz w:val="28"/>
          <w:szCs w:val="28"/>
        </w:rPr>
        <w:t xml:space="preserve"> муниципального района </w:t>
      </w:r>
      <w:r w:rsidRPr="00B10770">
        <w:rPr>
          <w:rFonts w:ascii="Times New Roman" w:eastAsia="Times New Roman" w:hAnsi="Times New Roman" w:cs="Times New Roman"/>
          <w:color w:val="222222"/>
          <w:sz w:val="28"/>
          <w:szCs w:val="28"/>
        </w:rPr>
        <w:t xml:space="preserve">к мероприятиям по благоустройству территорий </w:t>
      </w:r>
      <w:r w:rsidR="00915745" w:rsidRPr="00B10770">
        <w:rPr>
          <w:rFonts w:ascii="Times New Roman" w:eastAsia="Times New Roman" w:hAnsi="Times New Roman" w:cs="Times New Roman"/>
          <w:color w:val="222222"/>
          <w:sz w:val="28"/>
          <w:szCs w:val="28"/>
        </w:rPr>
        <w:t>относятся</w:t>
      </w:r>
      <w:r w:rsidRPr="00B10770">
        <w:rPr>
          <w:rFonts w:ascii="Times New Roman" w:eastAsia="Times New Roman" w:hAnsi="Times New Roman" w:cs="Times New Roman"/>
          <w:color w:val="222222"/>
          <w:sz w:val="28"/>
          <w:szCs w:val="28"/>
        </w:rPr>
        <w:t>: мероприятия, реализуемые в рамках развития городской среды и благоустройства территории</w:t>
      </w:r>
      <w:r w:rsidR="00854F4D">
        <w:rPr>
          <w:rFonts w:ascii="Times New Roman" w:eastAsia="Times New Roman" w:hAnsi="Times New Roman" w:cs="Times New Roman"/>
          <w:color w:val="222222"/>
          <w:sz w:val="28"/>
          <w:szCs w:val="28"/>
        </w:rPr>
        <w:t xml:space="preserve"> </w:t>
      </w:r>
      <w:r w:rsidR="00527901">
        <w:rPr>
          <w:rFonts w:ascii="Times New Roman" w:hAnsi="Times New Roman" w:cs="Times New Roman"/>
          <w:sz w:val="28"/>
          <w:szCs w:val="28"/>
        </w:rPr>
        <w:t>Николаевского</w:t>
      </w:r>
      <w:r w:rsidR="00854F4D">
        <w:rPr>
          <w:rFonts w:ascii="Times New Roman" w:eastAsia="Times New Roman" w:hAnsi="Times New Roman" w:cs="Times New Roman"/>
          <w:color w:val="222222"/>
          <w:sz w:val="28"/>
          <w:szCs w:val="28"/>
        </w:rPr>
        <w:t xml:space="preserve"> сельского поселения Наурского</w:t>
      </w:r>
      <w:r w:rsidRPr="00B10770">
        <w:rPr>
          <w:rFonts w:ascii="Times New Roman" w:eastAsia="Times New Roman" w:hAnsi="Times New Roman" w:cs="Times New Roman"/>
          <w:color w:val="222222"/>
          <w:sz w:val="28"/>
          <w:szCs w:val="28"/>
        </w:rPr>
        <w:t xml:space="preserve"> </w:t>
      </w:r>
      <w:r w:rsidR="00915745" w:rsidRPr="00B10770">
        <w:rPr>
          <w:rFonts w:ascii="Times New Roman" w:eastAsia="Times New Roman" w:hAnsi="Times New Roman" w:cs="Times New Roman"/>
          <w:color w:val="222222"/>
          <w:sz w:val="28"/>
          <w:szCs w:val="28"/>
        </w:rPr>
        <w:t>муниципального района</w:t>
      </w:r>
      <w:r w:rsidRPr="00B10770">
        <w:rPr>
          <w:rFonts w:ascii="Times New Roman" w:eastAsia="Times New Roman" w:hAnsi="Times New Roman" w:cs="Times New Roman"/>
          <w:color w:val="222222"/>
          <w:sz w:val="28"/>
          <w:szCs w:val="28"/>
        </w:rPr>
        <w:t xml:space="preserve">,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w:t>
      </w:r>
      <w:r w:rsidR="00527901">
        <w:rPr>
          <w:rFonts w:ascii="Times New Roman" w:hAnsi="Times New Roman" w:cs="Times New Roman"/>
          <w:sz w:val="28"/>
          <w:szCs w:val="28"/>
        </w:rPr>
        <w:t>Николаевского</w:t>
      </w:r>
      <w:r w:rsidR="00854F4D">
        <w:rPr>
          <w:rFonts w:ascii="Times New Roman" w:eastAsia="Times New Roman" w:hAnsi="Times New Roman" w:cs="Times New Roman"/>
          <w:color w:val="222222"/>
          <w:sz w:val="28"/>
          <w:szCs w:val="28"/>
        </w:rPr>
        <w:t xml:space="preserve"> сельского поселения Наурского</w:t>
      </w:r>
      <w:r w:rsidR="00915745"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w:t>
      </w:r>
    </w:p>
    <w:p w:rsidR="00E05C3A" w:rsidRDefault="00E05C3A" w:rsidP="004C7586">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rPr>
      </w:pPr>
    </w:p>
    <w:p w:rsidR="000A5E8D" w:rsidRPr="00B10770" w:rsidRDefault="000A5E8D" w:rsidP="004C7586">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2. Общие принципы и подходы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2.1. Развитие городской среды </w:t>
      </w:r>
      <w:r w:rsidR="00915745" w:rsidRPr="00B10770">
        <w:rPr>
          <w:rFonts w:ascii="Times New Roman" w:eastAsia="Times New Roman" w:hAnsi="Times New Roman" w:cs="Times New Roman"/>
          <w:color w:val="222222"/>
          <w:sz w:val="28"/>
          <w:szCs w:val="28"/>
        </w:rPr>
        <w:t>осуществляется</w:t>
      </w:r>
      <w:r w:rsidRPr="00B10770">
        <w:rPr>
          <w:rFonts w:ascii="Times New Roman" w:eastAsia="Times New Roman" w:hAnsi="Times New Roman" w:cs="Times New Roman"/>
          <w:color w:val="222222"/>
          <w:sz w:val="28"/>
          <w:szCs w:val="28"/>
        </w:rPr>
        <w:t xml:space="preserve"> путем улучшения, обновления, развития инфраструктуры </w:t>
      </w:r>
      <w:r w:rsidR="00527901">
        <w:rPr>
          <w:rFonts w:ascii="Times New Roman" w:hAnsi="Times New Roman" w:cs="Times New Roman"/>
          <w:sz w:val="28"/>
          <w:szCs w:val="28"/>
        </w:rPr>
        <w:t>Николаевского</w:t>
      </w:r>
      <w:r w:rsidR="00854F4D">
        <w:rPr>
          <w:rFonts w:ascii="Times New Roman" w:eastAsia="Times New Roman" w:hAnsi="Times New Roman" w:cs="Times New Roman"/>
          <w:color w:val="222222"/>
          <w:sz w:val="28"/>
          <w:szCs w:val="28"/>
        </w:rPr>
        <w:t xml:space="preserve"> сельского поселения Наурского</w:t>
      </w:r>
      <w:r w:rsidR="00915745"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xml:space="preserve">, использования лучших практик, технологий и материалов, инновационных решений, внедрения цифровых технологий и </w:t>
      </w:r>
      <w:r w:rsidRPr="00702C1B">
        <w:rPr>
          <w:rFonts w:ascii="Times New Roman" w:eastAsia="Times New Roman" w:hAnsi="Times New Roman" w:cs="Times New Roman"/>
          <w:sz w:val="28"/>
          <w:szCs w:val="28"/>
        </w:rPr>
        <w:t xml:space="preserve">платформенных решений "умный город", развития коммуникаций между </w:t>
      </w:r>
      <w:r w:rsidRPr="00702C1B">
        <w:rPr>
          <w:rFonts w:ascii="Times New Roman" w:eastAsia="Times New Roman" w:hAnsi="Times New Roman" w:cs="Times New Roman"/>
          <w:sz w:val="28"/>
          <w:szCs w:val="28"/>
        </w:rPr>
        <w:lastRenderedPageBreak/>
        <w:t xml:space="preserve">жителями </w:t>
      </w:r>
      <w:r w:rsidR="00915745" w:rsidRPr="00702C1B">
        <w:rPr>
          <w:rFonts w:ascii="Times New Roman" w:eastAsia="Times New Roman" w:hAnsi="Times New Roman" w:cs="Times New Roman"/>
          <w:sz w:val="28"/>
          <w:szCs w:val="28"/>
        </w:rPr>
        <w:t>района</w:t>
      </w:r>
      <w:r w:rsidRPr="00702C1B">
        <w:rPr>
          <w:rFonts w:ascii="Times New Roman" w:eastAsia="Times New Roman" w:hAnsi="Times New Roman" w:cs="Times New Roman"/>
          <w:sz w:val="28"/>
          <w:szCs w:val="28"/>
        </w:rPr>
        <w:t xml:space="preserve"> и их объединениями. При</w:t>
      </w:r>
      <w:r w:rsidRPr="00B10770">
        <w:rPr>
          <w:rFonts w:ascii="Times New Roman" w:eastAsia="Times New Roman" w:hAnsi="Times New Roman" w:cs="Times New Roman"/>
          <w:color w:val="222222"/>
          <w:sz w:val="28"/>
          <w:szCs w:val="28"/>
        </w:rPr>
        <w:t xml:space="preserve">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2.2. Удобно расположенные территории, к которым обеспечена пешеходная и транспортная доступность для большого количества жителей </w:t>
      </w:r>
      <w:r w:rsidR="00854F4D">
        <w:rPr>
          <w:rFonts w:ascii="Times New Roman" w:eastAsia="Times New Roman" w:hAnsi="Times New Roman" w:cs="Times New Roman"/>
          <w:color w:val="222222"/>
          <w:sz w:val="28"/>
          <w:szCs w:val="28"/>
        </w:rPr>
        <w:t>Наур</w:t>
      </w:r>
      <w:r w:rsidR="00915745" w:rsidRPr="00B10770">
        <w:rPr>
          <w:rFonts w:ascii="Times New Roman" w:eastAsia="Times New Roman" w:hAnsi="Times New Roman" w:cs="Times New Roman"/>
          <w:color w:val="222222"/>
          <w:sz w:val="28"/>
          <w:szCs w:val="28"/>
        </w:rPr>
        <w:t>ского муниципального района</w:t>
      </w:r>
      <w:r w:rsidRPr="00B10770">
        <w:rPr>
          <w:rFonts w:ascii="Times New Roman" w:eastAsia="Times New Roman" w:hAnsi="Times New Roman" w:cs="Times New Roman"/>
          <w:color w:val="222222"/>
          <w:sz w:val="28"/>
          <w:szCs w:val="28"/>
        </w:rPr>
        <w:t>,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2.3. К деятельности по благоустройству территорий </w:t>
      </w:r>
      <w:r w:rsidR="00915745" w:rsidRPr="00B10770">
        <w:rPr>
          <w:rFonts w:ascii="Times New Roman" w:eastAsia="Times New Roman" w:hAnsi="Times New Roman" w:cs="Times New Roman"/>
          <w:color w:val="222222"/>
          <w:sz w:val="28"/>
          <w:szCs w:val="28"/>
        </w:rPr>
        <w:t>относится</w:t>
      </w:r>
      <w:r w:rsidRPr="00B10770">
        <w:rPr>
          <w:rFonts w:ascii="Times New Roman" w:eastAsia="Times New Roman" w:hAnsi="Times New Roman" w:cs="Times New Roman"/>
          <w:color w:val="222222"/>
          <w:sz w:val="28"/>
          <w:szCs w:val="28"/>
        </w:rPr>
        <w:t xml:space="preserve"> разработк</w:t>
      </w:r>
      <w:r w:rsidR="00854F4D">
        <w:rPr>
          <w:rFonts w:ascii="Times New Roman" w:eastAsia="Times New Roman" w:hAnsi="Times New Roman" w:cs="Times New Roman"/>
          <w:color w:val="222222"/>
          <w:sz w:val="28"/>
          <w:szCs w:val="28"/>
        </w:rPr>
        <w:t>а</w:t>
      </w:r>
      <w:r w:rsidRPr="00B10770">
        <w:rPr>
          <w:rFonts w:ascii="Times New Roman" w:eastAsia="Times New Roman" w:hAnsi="Times New Roman" w:cs="Times New Roman"/>
          <w:color w:val="222222"/>
          <w:sz w:val="28"/>
          <w:szCs w:val="28"/>
        </w:rPr>
        <w:t xml:space="preserve"> документации, основанн</w:t>
      </w:r>
      <w:r w:rsidR="00854F4D">
        <w:rPr>
          <w:rFonts w:ascii="Times New Roman" w:eastAsia="Times New Roman" w:hAnsi="Times New Roman" w:cs="Times New Roman"/>
          <w:color w:val="222222"/>
          <w:sz w:val="28"/>
          <w:szCs w:val="28"/>
        </w:rPr>
        <w:t>ая</w:t>
      </w:r>
      <w:r w:rsidRPr="00B10770">
        <w:rPr>
          <w:rFonts w:ascii="Times New Roman" w:eastAsia="Times New Roman" w:hAnsi="Times New Roman" w:cs="Times New Roman"/>
          <w:color w:val="222222"/>
          <w:sz w:val="28"/>
          <w:szCs w:val="28"/>
        </w:rPr>
        <w:t xml:space="preserve"> на стратегии развития </w:t>
      </w:r>
      <w:r w:rsidR="00915745" w:rsidRPr="00B10770">
        <w:rPr>
          <w:rFonts w:ascii="Times New Roman" w:eastAsia="Times New Roman" w:hAnsi="Times New Roman" w:cs="Times New Roman"/>
          <w:color w:val="222222"/>
          <w:sz w:val="28"/>
          <w:szCs w:val="28"/>
        </w:rPr>
        <w:t>района</w:t>
      </w:r>
      <w:r w:rsidRPr="00B10770">
        <w:rPr>
          <w:rFonts w:ascii="Times New Roman" w:eastAsia="Times New Roman" w:hAnsi="Times New Roman" w:cs="Times New Roman"/>
          <w:color w:val="222222"/>
          <w:sz w:val="28"/>
          <w:szCs w:val="28"/>
        </w:rPr>
        <w:t xml:space="preserve"> и концепции, отражающей потребности жителей </w:t>
      </w:r>
      <w:r w:rsidR="00854F4D">
        <w:rPr>
          <w:rFonts w:ascii="Times New Roman" w:eastAsia="Times New Roman" w:hAnsi="Times New Roman" w:cs="Times New Roman"/>
          <w:color w:val="222222"/>
          <w:sz w:val="28"/>
          <w:szCs w:val="28"/>
        </w:rPr>
        <w:t>Наурского</w:t>
      </w:r>
      <w:r w:rsidR="00915745"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2.4. </w:t>
      </w:r>
      <w:r w:rsidR="00915745" w:rsidRPr="00B10770">
        <w:rPr>
          <w:rFonts w:ascii="Times New Roman" w:eastAsia="Times New Roman" w:hAnsi="Times New Roman" w:cs="Times New Roman"/>
          <w:color w:val="222222"/>
          <w:sz w:val="28"/>
          <w:szCs w:val="28"/>
        </w:rPr>
        <w:t>П</w:t>
      </w:r>
      <w:r w:rsidRPr="00B10770">
        <w:rPr>
          <w:rFonts w:ascii="Times New Roman" w:eastAsia="Times New Roman" w:hAnsi="Times New Roman" w:cs="Times New Roman"/>
          <w:color w:val="222222"/>
          <w:sz w:val="28"/>
          <w:szCs w:val="28"/>
        </w:rPr>
        <w:t>отенциальны</w:t>
      </w:r>
      <w:r w:rsidR="00915745" w:rsidRPr="00B10770">
        <w:rPr>
          <w:rFonts w:ascii="Times New Roman" w:eastAsia="Times New Roman" w:hAnsi="Times New Roman" w:cs="Times New Roman"/>
          <w:color w:val="222222"/>
          <w:sz w:val="28"/>
          <w:szCs w:val="28"/>
        </w:rPr>
        <w:t>е</w:t>
      </w:r>
      <w:r w:rsidRPr="00B10770">
        <w:rPr>
          <w:rFonts w:ascii="Times New Roman" w:eastAsia="Times New Roman" w:hAnsi="Times New Roman" w:cs="Times New Roman"/>
          <w:color w:val="222222"/>
          <w:sz w:val="28"/>
          <w:szCs w:val="28"/>
        </w:rPr>
        <w:t xml:space="preserve"> участник</w:t>
      </w:r>
      <w:r w:rsidR="00915745" w:rsidRPr="00B10770">
        <w:rPr>
          <w:rFonts w:ascii="Times New Roman" w:eastAsia="Times New Roman" w:hAnsi="Times New Roman" w:cs="Times New Roman"/>
          <w:color w:val="222222"/>
          <w:sz w:val="28"/>
          <w:szCs w:val="28"/>
        </w:rPr>
        <w:t>и</w:t>
      </w:r>
      <w:r w:rsidRPr="00B10770">
        <w:rPr>
          <w:rFonts w:ascii="Times New Roman" w:eastAsia="Times New Roman" w:hAnsi="Times New Roman" w:cs="Times New Roman"/>
          <w:color w:val="222222"/>
          <w:sz w:val="28"/>
          <w:szCs w:val="28"/>
        </w:rPr>
        <w:t xml:space="preserve"> деятельности</w:t>
      </w:r>
      <w:r w:rsidR="00915745" w:rsidRPr="00B10770">
        <w:rPr>
          <w:rFonts w:ascii="Times New Roman" w:eastAsia="Times New Roman" w:hAnsi="Times New Roman" w:cs="Times New Roman"/>
          <w:color w:val="222222"/>
          <w:sz w:val="28"/>
          <w:szCs w:val="28"/>
        </w:rPr>
        <w:t>,</w:t>
      </w:r>
      <w:r w:rsidRPr="00B10770">
        <w:rPr>
          <w:rFonts w:ascii="Times New Roman" w:eastAsia="Times New Roman" w:hAnsi="Times New Roman" w:cs="Times New Roman"/>
          <w:color w:val="222222"/>
          <w:sz w:val="28"/>
          <w:szCs w:val="28"/>
        </w:rPr>
        <w:t xml:space="preserve"> по благоустройству территорий следующие группы лиц:</w:t>
      </w:r>
    </w:p>
    <w:p w:rsidR="000A5E8D" w:rsidRPr="00B10770" w:rsidRDefault="00854F4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а) жители Наурского </w:t>
      </w:r>
      <w:r w:rsidR="00915745" w:rsidRPr="00B10770">
        <w:rPr>
          <w:rFonts w:ascii="Times New Roman" w:eastAsia="Times New Roman" w:hAnsi="Times New Roman" w:cs="Times New Roman"/>
          <w:color w:val="222222"/>
          <w:sz w:val="28"/>
          <w:szCs w:val="28"/>
        </w:rPr>
        <w:t xml:space="preserve">муниципального района </w:t>
      </w:r>
      <w:r w:rsidR="000A5E8D" w:rsidRPr="00B10770">
        <w:rPr>
          <w:rFonts w:ascii="Times New Roman" w:eastAsia="Times New Roman" w:hAnsi="Times New Roman" w:cs="Times New Roman"/>
          <w:color w:val="222222"/>
          <w:sz w:val="28"/>
          <w:szCs w:val="28"/>
        </w:rPr>
        <w:t>(граждан</w:t>
      </w:r>
      <w:r>
        <w:rPr>
          <w:rFonts w:ascii="Times New Roman" w:eastAsia="Times New Roman" w:hAnsi="Times New Roman" w:cs="Times New Roman"/>
          <w:color w:val="222222"/>
          <w:sz w:val="28"/>
          <w:szCs w:val="28"/>
        </w:rPr>
        <w:t>е</w:t>
      </w:r>
      <w:r w:rsidR="000A5E8D" w:rsidRPr="00B10770">
        <w:rPr>
          <w:rFonts w:ascii="Times New Roman" w:eastAsia="Times New Roman" w:hAnsi="Times New Roman" w:cs="Times New Roman"/>
          <w:color w:val="222222"/>
          <w:sz w:val="28"/>
          <w:szCs w:val="28"/>
        </w:rPr>
        <w:t>,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представител</w:t>
      </w:r>
      <w:r w:rsidR="0087139D">
        <w:rPr>
          <w:rFonts w:ascii="Times New Roman" w:eastAsia="Times New Roman" w:hAnsi="Times New Roman" w:cs="Times New Roman"/>
          <w:color w:val="222222"/>
          <w:sz w:val="28"/>
          <w:szCs w:val="28"/>
        </w:rPr>
        <w:t>и</w:t>
      </w:r>
      <w:r w:rsidRPr="00B10770">
        <w:rPr>
          <w:rFonts w:ascii="Times New Roman" w:eastAsia="Times New Roman" w:hAnsi="Times New Roman" w:cs="Times New Roman"/>
          <w:color w:val="222222"/>
          <w:sz w:val="28"/>
          <w:szCs w:val="28"/>
        </w:rPr>
        <w:t xml:space="preserve">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хозяйствующи</w:t>
      </w:r>
      <w:r w:rsidR="00854F4D">
        <w:rPr>
          <w:rFonts w:ascii="Times New Roman" w:eastAsia="Times New Roman" w:hAnsi="Times New Roman" w:cs="Times New Roman"/>
          <w:color w:val="222222"/>
          <w:sz w:val="28"/>
          <w:szCs w:val="28"/>
        </w:rPr>
        <w:t xml:space="preserve">е </w:t>
      </w:r>
      <w:r w:rsidRPr="00B10770">
        <w:rPr>
          <w:rFonts w:ascii="Times New Roman" w:eastAsia="Times New Roman" w:hAnsi="Times New Roman" w:cs="Times New Roman"/>
          <w:color w:val="222222"/>
          <w:sz w:val="28"/>
          <w:szCs w:val="28"/>
        </w:rPr>
        <w:t>субъект</w:t>
      </w:r>
      <w:r w:rsidR="00854F4D">
        <w:rPr>
          <w:rFonts w:ascii="Times New Roman" w:eastAsia="Times New Roman" w:hAnsi="Times New Roman" w:cs="Times New Roman"/>
          <w:color w:val="222222"/>
          <w:sz w:val="28"/>
          <w:szCs w:val="28"/>
        </w:rPr>
        <w:t>ы</w:t>
      </w:r>
      <w:r w:rsidRPr="00B10770">
        <w:rPr>
          <w:rFonts w:ascii="Times New Roman" w:eastAsia="Times New Roman" w:hAnsi="Times New Roman" w:cs="Times New Roman"/>
          <w:color w:val="222222"/>
          <w:sz w:val="28"/>
          <w:szCs w:val="28"/>
        </w:rPr>
        <w:t>, осуществляющи</w:t>
      </w:r>
      <w:r w:rsidR="0087139D">
        <w:rPr>
          <w:rFonts w:ascii="Times New Roman" w:eastAsia="Times New Roman" w:hAnsi="Times New Roman" w:cs="Times New Roman"/>
          <w:color w:val="222222"/>
          <w:sz w:val="28"/>
          <w:szCs w:val="28"/>
        </w:rPr>
        <w:t>е деятельность на территории Наурского</w:t>
      </w:r>
      <w:r w:rsidR="00915745"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w:t>
      </w:r>
      <w:r w:rsidR="00915745" w:rsidRPr="00B10770">
        <w:rPr>
          <w:rFonts w:ascii="Times New Roman" w:eastAsia="Times New Roman" w:hAnsi="Times New Roman" w:cs="Times New Roman"/>
          <w:color w:val="222222"/>
          <w:sz w:val="28"/>
          <w:szCs w:val="28"/>
        </w:rPr>
        <w:t>района</w:t>
      </w:r>
      <w:r w:rsidRPr="00B10770">
        <w:rPr>
          <w:rFonts w:ascii="Times New Roman" w:eastAsia="Times New Roman" w:hAnsi="Times New Roman" w:cs="Times New Roman"/>
          <w:color w:val="222222"/>
          <w:sz w:val="28"/>
          <w:szCs w:val="28"/>
        </w:rPr>
        <w:t xml:space="preserve"> и его туристской и инвестиционной привлекательности;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д) 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е) региональные центры компетенций;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ж) иных лиц.</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2.5. С целью формирования комфортной городской среды в </w:t>
      </w:r>
      <w:r w:rsidR="00527901">
        <w:rPr>
          <w:rFonts w:ascii="Times New Roman" w:hAnsi="Times New Roman" w:cs="Times New Roman"/>
          <w:sz w:val="28"/>
          <w:szCs w:val="28"/>
        </w:rPr>
        <w:t>Николаевского</w:t>
      </w:r>
      <w:r w:rsidR="00527901">
        <w:rPr>
          <w:rFonts w:ascii="Times New Roman" w:eastAsia="Times New Roman" w:hAnsi="Times New Roman" w:cs="Times New Roman"/>
          <w:color w:val="222222"/>
          <w:sz w:val="28"/>
          <w:szCs w:val="28"/>
        </w:rPr>
        <w:t xml:space="preserve"> </w:t>
      </w:r>
      <w:r w:rsidR="00161D46">
        <w:rPr>
          <w:rFonts w:ascii="Times New Roman" w:eastAsia="Times New Roman" w:hAnsi="Times New Roman" w:cs="Times New Roman"/>
          <w:color w:val="222222"/>
          <w:sz w:val="28"/>
          <w:szCs w:val="28"/>
        </w:rPr>
        <w:t>сельском поселении Наурского</w:t>
      </w:r>
      <w:r w:rsidR="00915745" w:rsidRPr="00B10770">
        <w:rPr>
          <w:rFonts w:ascii="Times New Roman" w:eastAsia="Times New Roman" w:hAnsi="Times New Roman" w:cs="Times New Roman"/>
          <w:color w:val="222222"/>
          <w:sz w:val="28"/>
          <w:szCs w:val="28"/>
        </w:rPr>
        <w:t xml:space="preserve"> муниципально</w:t>
      </w:r>
      <w:r w:rsidR="00161D46">
        <w:rPr>
          <w:rFonts w:ascii="Times New Roman" w:eastAsia="Times New Roman" w:hAnsi="Times New Roman" w:cs="Times New Roman"/>
          <w:color w:val="222222"/>
          <w:sz w:val="28"/>
          <w:szCs w:val="28"/>
        </w:rPr>
        <w:t>го</w:t>
      </w:r>
      <w:r w:rsidR="00915745" w:rsidRPr="00B10770">
        <w:rPr>
          <w:rFonts w:ascii="Times New Roman" w:eastAsia="Times New Roman" w:hAnsi="Times New Roman" w:cs="Times New Roman"/>
          <w:color w:val="222222"/>
          <w:sz w:val="28"/>
          <w:szCs w:val="28"/>
        </w:rPr>
        <w:t xml:space="preserve"> район</w:t>
      </w:r>
      <w:r w:rsidR="00161D46">
        <w:rPr>
          <w:rFonts w:ascii="Times New Roman" w:eastAsia="Times New Roman" w:hAnsi="Times New Roman" w:cs="Times New Roman"/>
          <w:color w:val="222222"/>
          <w:sz w:val="28"/>
          <w:szCs w:val="28"/>
        </w:rPr>
        <w:t>а</w:t>
      </w:r>
      <w:r w:rsidR="004D648C" w:rsidRPr="00B10770">
        <w:rPr>
          <w:rFonts w:ascii="Times New Roman" w:eastAsia="Times New Roman" w:hAnsi="Times New Roman" w:cs="Times New Roman"/>
          <w:color w:val="222222"/>
          <w:sz w:val="28"/>
          <w:szCs w:val="28"/>
        </w:rPr>
        <w:t xml:space="preserve"> необходимо</w:t>
      </w:r>
      <w:r w:rsidRPr="00B10770">
        <w:rPr>
          <w:rFonts w:ascii="Times New Roman" w:eastAsia="Times New Roman" w:hAnsi="Times New Roman" w:cs="Times New Roman"/>
          <w:color w:val="222222"/>
          <w:sz w:val="28"/>
          <w:szCs w:val="28"/>
        </w:rPr>
        <w:t xml:space="preserve"> осуществлять планирование развития территорий,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161D46">
        <w:rPr>
          <w:rFonts w:ascii="Times New Roman" w:eastAsia="Times New Roman" w:hAnsi="Times New Roman" w:cs="Times New Roman"/>
          <w:color w:val="222222"/>
          <w:sz w:val="28"/>
          <w:szCs w:val="28"/>
        </w:rPr>
        <w:t>Наурского</w:t>
      </w:r>
      <w:r w:rsidR="004D648C"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xml:space="preserve">, иных участников деятельности по благоустройству территорий и иных потенциальных пользователей общественных и дворовых </w:t>
      </w:r>
      <w:r w:rsidR="00161D46">
        <w:rPr>
          <w:rFonts w:ascii="Times New Roman" w:eastAsia="Times New Roman" w:hAnsi="Times New Roman" w:cs="Times New Roman"/>
          <w:color w:val="222222"/>
          <w:sz w:val="28"/>
          <w:szCs w:val="28"/>
        </w:rPr>
        <w:t>территорий Наур</w:t>
      </w:r>
      <w:r w:rsidR="00B35B9E" w:rsidRPr="00B10770">
        <w:rPr>
          <w:rFonts w:ascii="Times New Roman" w:eastAsia="Times New Roman" w:hAnsi="Times New Roman" w:cs="Times New Roman"/>
          <w:color w:val="222222"/>
          <w:sz w:val="28"/>
          <w:szCs w:val="28"/>
        </w:rPr>
        <w:t>ского муниципального района</w:t>
      </w:r>
      <w:r w:rsidRPr="00B10770">
        <w:rPr>
          <w:rFonts w:ascii="Times New Roman" w:eastAsia="Times New Roman" w:hAnsi="Times New Roman" w:cs="Times New Roman"/>
          <w:color w:val="222222"/>
          <w:sz w:val="28"/>
          <w:szCs w:val="28"/>
        </w:rPr>
        <w:t>,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2.6. Проект благоустройства территории на стадии разработки концепции для каждо</w:t>
      </w:r>
      <w:r w:rsidR="00161D46">
        <w:rPr>
          <w:rFonts w:ascii="Times New Roman" w:eastAsia="Times New Roman" w:hAnsi="Times New Roman" w:cs="Times New Roman"/>
          <w:color w:val="222222"/>
          <w:sz w:val="28"/>
          <w:szCs w:val="28"/>
        </w:rPr>
        <w:t>го</w:t>
      </w:r>
      <w:r w:rsidRPr="00B10770">
        <w:rPr>
          <w:rFonts w:ascii="Times New Roman" w:eastAsia="Times New Roman" w:hAnsi="Times New Roman" w:cs="Times New Roman"/>
          <w:color w:val="222222"/>
          <w:sz w:val="28"/>
          <w:szCs w:val="28"/>
        </w:rPr>
        <w:t xml:space="preserve"> </w:t>
      </w:r>
      <w:r w:rsidR="00161D46">
        <w:rPr>
          <w:rFonts w:ascii="Times New Roman" w:eastAsia="Times New Roman" w:hAnsi="Times New Roman" w:cs="Times New Roman"/>
          <w:color w:val="222222"/>
          <w:sz w:val="28"/>
          <w:szCs w:val="28"/>
        </w:rPr>
        <w:t>сельского поселения с</w:t>
      </w:r>
      <w:r w:rsidRPr="00B10770">
        <w:rPr>
          <w:rFonts w:ascii="Times New Roman" w:eastAsia="Times New Roman" w:hAnsi="Times New Roman" w:cs="Times New Roman"/>
          <w:color w:val="222222"/>
          <w:sz w:val="28"/>
          <w:szCs w:val="28"/>
        </w:rPr>
        <w:t>озда</w:t>
      </w:r>
      <w:r w:rsidR="0022033F" w:rsidRPr="00B10770">
        <w:rPr>
          <w:rFonts w:ascii="Times New Roman" w:eastAsia="Times New Roman" w:hAnsi="Times New Roman" w:cs="Times New Roman"/>
          <w:color w:val="222222"/>
          <w:sz w:val="28"/>
          <w:szCs w:val="28"/>
        </w:rPr>
        <w:t>ется</w:t>
      </w:r>
      <w:r w:rsidRPr="00B10770">
        <w:rPr>
          <w:rFonts w:ascii="Times New Roman" w:eastAsia="Times New Roman" w:hAnsi="Times New Roman" w:cs="Times New Roman"/>
          <w:color w:val="222222"/>
          <w:sz w:val="28"/>
          <w:szCs w:val="28"/>
        </w:rPr>
        <w:t xml:space="preserve"> с учетом потребностей и запросов жителей </w:t>
      </w:r>
      <w:r w:rsidR="00527901">
        <w:rPr>
          <w:rFonts w:ascii="Times New Roman" w:hAnsi="Times New Roman" w:cs="Times New Roman"/>
          <w:sz w:val="28"/>
          <w:szCs w:val="28"/>
        </w:rPr>
        <w:t>Николаевского</w:t>
      </w:r>
      <w:r w:rsidR="00161D46">
        <w:rPr>
          <w:rFonts w:ascii="Times New Roman" w:eastAsia="Times New Roman" w:hAnsi="Times New Roman" w:cs="Times New Roman"/>
          <w:color w:val="222222"/>
          <w:sz w:val="28"/>
          <w:szCs w:val="28"/>
        </w:rPr>
        <w:t xml:space="preserve"> сельского поселения Наурского</w:t>
      </w:r>
      <w:r w:rsidR="0022033F" w:rsidRPr="00B10770">
        <w:rPr>
          <w:rFonts w:ascii="Times New Roman" w:eastAsia="Times New Roman" w:hAnsi="Times New Roman" w:cs="Times New Roman"/>
          <w:color w:val="222222"/>
          <w:sz w:val="28"/>
          <w:szCs w:val="28"/>
        </w:rPr>
        <w:t xml:space="preserve"> муниципального района </w:t>
      </w:r>
      <w:r w:rsidRPr="00B10770">
        <w:rPr>
          <w:rFonts w:ascii="Times New Roman" w:eastAsia="Times New Roman" w:hAnsi="Times New Roman" w:cs="Times New Roman"/>
          <w:color w:val="222222"/>
          <w:sz w:val="28"/>
          <w:szCs w:val="28"/>
        </w:rPr>
        <w:t xml:space="preserve">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161D46">
        <w:rPr>
          <w:rFonts w:ascii="Times New Roman" w:eastAsia="Times New Roman" w:hAnsi="Times New Roman" w:cs="Times New Roman"/>
          <w:color w:val="222222"/>
          <w:sz w:val="28"/>
          <w:szCs w:val="28"/>
        </w:rPr>
        <w:t>Наурского</w:t>
      </w:r>
      <w:r w:rsidR="00F924AC"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xml:space="preserve">. При этом </w:t>
      </w:r>
      <w:r w:rsidR="00F924AC" w:rsidRPr="00B10770">
        <w:rPr>
          <w:rFonts w:ascii="Times New Roman" w:eastAsia="Times New Roman" w:hAnsi="Times New Roman" w:cs="Times New Roman"/>
          <w:color w:val="222222"/>
          <w:sz w:val="28"/>
          <w:szCs w:val="28"/>
        </w:rPr>
        <w:t xml:space="preserve">необходимо провести </w:t>
      </w:r>
      <w:r w:rsidRPr="00B10770">
        <w:rPr>
          <w:rFonts w:ascii="Times New Roman" w:eastAsia="Times New Roman" w:hAnsi="Times New Roman" w:cs="Times New Roman"/>
          <w:color w:val="222222"/>
          <w:sz w:val="28"/>
          <w:szCs w:val="28"/>
        </w:rPr>
        <w:t>синхронизацию мероприятий, реализуемых в рамках государственных программ (подпрограмм) субъектов Российской</w:t>
      </w:r>
      <w:r w:rsidR="00F924AC" w:rsidRPr="00B10770">
        <w:rPr>
          <w:rFonts w:ascii="Times New Roman" w:eastAsia="Times New Roman" w:hAnsi="Times New Roman" w:cs="Times New Roman"/>
          <w:color w:val="222222"/>
          <w:sz w:val="28"/>
          <w:szCs w:val="28"/>
        </w:rPr>
        <w:t xml:space="preserve"> Федерации и муниципальной</w:t>
      </w:r>
      <w:r w:rsidRPr="00B10770">
        <w:rPr>
          <w:rFonts w:ascii="Times New Roman" w:eastAsia="Times New Roman" w:hAnsi="Times New Roman" w:cs="Times New Roman"/>
          <w:color w:val="222222"/>
          <w:sz w:val="28"/>
          <w:szCs w:val="28"/>
        </w:rPr>
        <w:t xml:space="preserve"> программ</w:t>
      </w:r>
      <w:r w:rsidR="00F924AC" w:rsidRPr="00B10770">
        <w:rPr>
          <w:rFonts w:ascii="Times New Roman" w:eastAsia="Times New Roman" w:hAnsi="Times New Roman" w:cs="Times New Roman"/>
          <w:color w:val="222222"/>
          <w:sz w:val="28"/>
          <w:szCs w:val="28"/>
        </w:rPr>
        <w:t>ы</w:t>
      </w:r>
      <w:r w:rsidRPr="00B10770">
        <w:rPr>
          <w:rFonts w:ascii="Times New Roman" w:eastAsia="Times New Roman" w:hAnsi="Times New Roman" w:cs="Times New Roman"/>
          <w:color w:val="222222"/>
          <w:sz w:val="28"/>
          <w:szCs w:val="28"/>
        </w:rPr>
        <w:t xml:space="preserve"> формирования современной городской среды, с мероприятиями иных национальных и федеральных проектов и программ.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2.7. В качестве приоритетных территорий для благоустройства </w:t>
      </w:r>
      <w:r w:rsidR="00F924AC" w:rsidRPr="00B10770">
        <w:rPr>
          <w:rFonts w:ascii="Times New Roman" w:eastAsia="Times New Roman" w:hAnsi="Times New Roman" w:cs="Times New Roman"/>
          <w:color w:val="222222"/>
          <w:sz w:val="28"/>
          <w:szCs w:val="28"/>
        </w:rPr>
        <w:t>необходимо</w:t>
      </w:r>
      <w:r w:rsidRPr="00B10770">
        <w:rPr>
          <w:rFonts w:ascii="Times New Roman" w:eastAsia="Times New Roman" w:hAnsi="Times New Roman" w:cs="Times New Roman"/>
          <w:color w:val="222222"/>
          <w:sz w:val="28"/>
          <w:szCs w:val="28"/>
        </w:rPr>
        <w:t xml:space="preserve">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2.8. Перечень территорий, подлежащих благоустройству, очередность реализации проектов благоустройства, объемы и источники финансирования устанавлива</w:t>
      </w:r>
      <w:r w:rsidR="00B7228A" w:rsidRPr="00B10770">
        <w:rPr>
          <w:rFonts w:ascii="Times New Roman" w:eastAsia="Times New Roman" w:hAnsi="Times New Roman" w:cs="Times New Roman"/>
          <w:color w:val="222222"/>
          <w:sz w:val="28"/>
          <w:szCs w:val="28"/>
        </w:rPr>
        <w:t xml:space="preserve">ется администрацией </w:t>
      </w:r>
      <w:r w:rsidR="0001235A">
        <w:rPr>
          <w:rFonts w:ascii="Times New Roman" w:eastAsia="Times New Roman" w:hAnsi="Times New Roman" w:cs="Times New Roman"/>
          <w:color w:val="222222"/>
          <w:sz w:val="28"/>
          <w:szCs w:val="28"/>
        </w:rPr>
        <w:t>Наурского</w:t>
      </w:r>
      <w:r w:rsidR="00B7228A"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xml:space="preserve"> </w:t>
      </w:r>
      <w:r w:rsidR="0001235A">
        <w:rPr>
          <w:rFonts w:ascii="Times New Roman" w:eastAsia="Times New Roman" w:hAnsi="Times New Roman" w:cs="Times New Roman"/>
          <w:color w:val="222222"/>
          <w:sz w:val="28"/>
          <w:szCs w:val="28"/>
        </w:rPr>
        <w:t xml:space="preserve">в </w:t>
      </w:r>
      <w:r w:rsidR="00B7228A" w:rsidRPr="00B10770">
        <w:rPr>
          <w:rFonts w:ascii="Times New Roman" w:eastAsia="Times New Roman" w:hAnsi="Times New Roman" w:cs="Times New Roman"/>
          <w:color w:val="222222"/>
          <w:sz w:val="28"/>
          <w:szCs w:val="28"/>
        </w:rPr>
        <w:t xml:space="preserve">соответствии с программой </w:t>
      </w:r>
      <w:r w:rsidRPr="00B10770">
        <w:rPr>
          <w:rFonts w:ascii="Times New Roman" w:eastAsia="Times New Roman" w:hAnsi="Times New Roman" w:cs="Times New Roman"/>
          <w:color w:val="222222"/>
          <w:sz w:val="28"/>
          <w:szCs w:val="28"/>
        </w:rPr>
        <w:t>формирования современной городской среды.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2.9. 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 xml:space="preserve">2.10. В паспорте объекта благоустройства </w:t>
      </w:r>
      <w:r w:rsidR="00B7228A" w:rsidRPr="00B10770">
        <w:rPr>
          <w:rFonts w:ascii="Times New Roman" w:eastAsia="Times New Roman" w:hAnsi="Times New Roman" w:cs="Times New Roman"/>
          <w:color w:val="222222"/>
          <w:sz w:val="28"/>
          <w:szCs w:val="28"/>
        </w:rPr>
        <w:t>необходимо</w:t>
      </w:r>
      <w:r w:rsidRPr="00B10770">
        <w:rPr>
          <w:rFonts w:ascii="Times New Roman" w:eastAsia="Times New Roman" w:hAnsi="Times New Roman" w:cs="Times New Roman"/>
          <w:color w:val="222222"/>
          <w:sz w:val="28"/>
          <w:szCs w:val="28"/>
        </w:rPr>
        <w:t xml:space="preserve"> отобразить следующую информацию:</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наименование (вид) объекта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адрес объекта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площадь объекта благоустройства, в том числе площадь механизированной и ручной уборки;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ситуационный план;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информация о наличии зон с особыми условиями использования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информация </w:t>
      </w:r>
      <w:r w:rsidR="00B7228A" w:rsidRPr="00B10770">
        <w:rPr>
          <w:rFonts w:ascii="Times New Roman" w:eastAsia="Times New Roman" w:hAnsi="Times New Roman" w:cs="Times New Roman"/>
          <w:color w:val="222222"/>
          <w:sz w:val="28"/>
          <w:szCs w:val="28"/>
        </w:rPr>
        <w:t>обо</w:t>
      </w:r>
      <w:r w:rsidRPr="00B10770">
        <w:rPr>
          <w:rFonts w:ascii="Times New Roman" w:eastAsia="Times New Roman" w:hAnsi="Times New Roman" w:cs="Times New Roman"/>
          <w:color w:val="222222"/>
          <w:sz w:val="28"/>
          <w:szCs w:val="28"/>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информация о лице, ответственном за содержание объекта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иная информация, характеризующая объект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2.11. Предлагаемые решения в проекте благоустройства территории на стадии разработки проектной документации </w:t>
      </w:r>
      <w:r w:rsidR="00B7228A" w:rsidRPr="00B10770">
        <w:rPr>
          <w:rFonts w:ascii="Times New Roman" w:eastAsia="Times New Roman" w:hAnsi="Times New Roman" w:cs="Times New Roman"/>
          <w:color w:val="222222"/>
          <w:sz w:val="28"/>
          <w:szCs w:val="28"/>
        </w:rPr>
        <w:t xml:space="preserve">необходимо </w:t>
      </w:r>
      <w:r w:rsidRPr="00B10770">
        <w:rPr>
          <w:rFonts w:ascii="Times New Roman" w:eastAsia="Times New Roman" w:hAnsi="Times New Roman" w:cs="Times New Roman"/>
          <w:color w:val="222222"/>
          <w:sz w:val="28"/>
          <w:szCs w:val="28"/>
        </w:rPr>
        <w:t>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2.12. При реализации проектов благоустройства </w:t>
      </w:r>
      <w:r w:rsidR="00652F92">
        <w:rPr>
          <w:rFonts w:ascii="Times New Roman" w:eastAsia="Times New Roman" w:hAnsi="Times New Roman" w:cs="Times New Roman"/>
          <w:color w:val="222222"/>
          <w:sz w:val="28"/>
          <w:szCs w:val="28"/>
        </w:rPr>
        <w:t xml:space="preserve">Наурского </w:t>
      </w:r>
      <w:r w:rsidR="00B7228A" w:rsidRPr="00B10770">
        <w:rPr>
          <w:rFonts w:ascii="Times New Roman" w:eastAsia="Times New Roman" w:hAnsi="Times New Roman" w:cs="Times New Roman"/>
          <w:color w:val="222222"/>
          <w:sz w:val="28"/>
          <w:szCs w:val="28"/>
        </w:rPr>
        <w:t xml:space="preserve">муниципального района </w:t>
      </w:r>
      <w:r w:rsidRPr="00B10770">
        <w:rPr>
          <w:rFonts w:ascii="Times New Roman" w:eastAsia="Times New Roman" w:hAnsi="Times New Roman" w:cs="Times New Roman"/>
          <w:color w:val="222222"/>
          <w:sz w:val="28"/>
          <w:szCs w:val="28"/>
        </w:rPr>
        <w:t>обеспечивать: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в) создание комфортных пешеходных и велосипедных коммуникаций среды, в том числе путем создания </w:t>
      </w:r>
      <w:proofErr w:type="gramStart"/>
      <w:r w:rsidRPr="00B10770">
        <w:rPr>
          <w:rFonts w:ascii="Times New Roman" w:eastAsia="Times New Roman" w:hAnsi="Times New Roman" w:cs="Times New Roman"/>
          <w:color w:val="222222"/>
          <w:sz w:val="28"/>
          <w:szCs w:val="28"/>
        </w:rPr>
        <w:t xml:space="preserve">в </w:t>
      </w:r>
      <w:r w:rsidR="00527901">
        <w:rPr>
          <w:rFonts w:ascii="Times New Roman" w:hAnsi="Times New Roman" w:cs="Times New Roman"/>
          <w:sz w:val="28"/>
          <w:szCs w:val="28"/>
        </w:rPr>
        <w:t>Николаевского</w:t>
      </w:r>
      <w:r w:rsidR="008D39AF">
        <w:rPr>
          <w:rFonts w:ascii="Times New Roman" w:eastAsia="Times New Roman" w:hAnsi="Times New Roman" w:cs="Times New Roman"/>
          <w:color w:val="222222"/>
          <w:sz w:val="28"/>
          <w:szCs w:val="28"/>
        </w:rPr>
        <w:t xml:space="preserve"> сельском поселении</w:t>
      </w:r>
      <w:proofErr w:type="gramEnd"/>
      <w:r w:rsidR="008D39AF">
        <w:rPr>
          <w:rFonts w:ascii="Times New Roman" w:eastAsia="Times New Roman" w:hAnsi="Times New Roman" w:cs="Times New Roman"/>
          <w:color w:val="222222"/>
          <w:sz w:val="28"/>
          <w:szCs w:val="28"/>
        </w:rPr>
        <w:t xml:space="preserve"> Наурского</w:t>
      </w:r>
      <w:r w:rsidR="008D39AF" w:rsidRPr="00B10770">
        <w:rPr>
          <w:rFonts w:ascii="Times New Roman" w:eastAsia="Times New Roman" w:hAnsi="Times New Roman" w:cs="Times New Roman"/>
          <w:color w:val="222222"/>
          <w:sz w:val="28"/>
          <w:szCs w:val="28"/>
        </w:rPr>
        <w:t xml:space="preserve"> </w:t>
      </w:r>
      <w:r w:rsidR="00B7228A" w:rsidRPr="00B10770">
        <w:rPr>
          <w:rFonts w:ascii="Times New Roman" w:eastAsia="Times New Roman" w:hAnsi="Times New Roman" w:cs="Times New Roman"/>
          <w:color w:val="222222"/>
          <w:sz w:val="28"/>
          <w:szCs w:val="28"/>
        </w:rPr>
        <w:t>муниципально</w:t>
      </w:r>
      <w:r w:rsidR="008D39AF">
        <w:rPr>
          <w:rFonts w:ascii="Times New Roman" w:eastAsia="Times New Roman" w:hAnsi="Times New Roman" w:cs="Times New Roman"/>
          <w:color w:val="222222"/>
          <w:sz w:val="28"/>
          <w:szCs w:val="28"/>
        </w:rPr>
        <w:t>го</w:t>
      </w:r>
      <w:r w:rsidR="00B7228A" w:rsidRPr="00B10770">
        <w:rPr>
          <w:rFonts w:ascii="Times New Roman" w:eastAsia="Times New Roman" w:hAnsi="Times New Roman" w:cs="Times New Roman"/>
          <w:color w:val="222222"/>
          <w:sz w:val="28"/>
          <w:szCs w:val="28"/>
        </w:rPr>
        <w:t xml:space="preserve"> район</w:t>
      </w:r>
      <w:r w:rsidR="008D39AF">
        <w:rPr>
          <w:rFonts w:ascii="Times New Roman" w:eastAsia="Times New Roman" w:hAnsi="Times New Roman" w:cs="Times New Roman"/>
          <w:color w:val="222222"/>
          <w:sz w:val="28"/>
          <w:szCs w:val="28"/>
        </w:rPr>
        <w:t xml:space="preserve">а </w:t>
      </w:r>
      <w:r w:rsidRPr="00B10770">
        <w:rPr>
          <w:rFonts w:ascii="Times New Roman" w:eastAsia="Times New Roman" w:hAnsi="Times New Roman" w:cs="Times New Roman"/>
          <w:color w:val="222222"/>
          <w:sz w:val="28"/>
          <w:szCs w:val="28"/>
        </w:rPr>
        <w:t xml:space="preserve">условий для безопасных и удобных пешеходных и велосипедных прогулок. </w:t>
      </w:r>
      <w:r w:rsidR="00B7228A" w:rsidRPr="00B10770">
        <w:rPr>
          <w:rFonts w:ascii="Times New Roman" w:eastAsia="Times New Roman" w:hAnsi="Times New Roman" w:cs="Times New Roman"/>
          <w:color w:val="222222"/>
          <w:sz w:val="28"/>
          <w:szCs w:val="28"/>
        </w:rPr>
        <w:t>Необходимо</w:t>
      </w:r>
      <w:r w:rsidRPr="00B10770">
        <w:rPr>
          <w:rFonts w:ascii="Times New Roman" w:eastAsia="Times New Roman" w:hAnsi="Times New Roman" w:cs="Times New Roman"/>
          <w:color w:val="222222"/>
          <w:sz w:val="28"/>
          <w:szCs w:val="28"/>
        </w:rPr>
        <w:t xml:space="preserve">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г) возможность доступа к основным значимым объектам на </w:t>
      </w:r>
      <w:r w:rsidR="00B7228A" w:rsidRPr="00B10770">
        <w:rPr>
          <w:rFonts w:ascii="Times New Roman" w:eastAsia="Times New Roman" w:hAnsi="Times New Roman" w:cs="Times New Roman"/>
          <w:color w:val="222222"/>
          <w:sz w:val="28"/>
          <w:szCs w:val="28"/>
        </w:rPr>
        <w:t>района</w:t>
      </w:r>
      <w:r w:rsidRPr="00B10770">
        <w:rPr>
          <w:rFonts w:ascii="Times New Roman" w:eastAsia="Times New Roman" w:hAnsi="Times New Roman" w:cs="Times New Roman"/>
          <w:color w:val="222222"/>
          <w:sz w:val="28"/>
          <w:szCs w:val="28"/>
        </w:rPr>
        <w:t xml:space="preserve"> и за его пределами, где находятся наиболее востребованные для жителей </w:t>
      </w:r>
      <w:r w:rsidR="00527901">
        <w:rPr>
          <w:rFonts w:ascii="Times New Roman" w:hAnsi="Times New Roman" w:cs="Times New Roman"/>
          <w:sz w:val="28"/>
          <w:szCs w:val="28"/>
        </w:rPr>
        <w:t>Николаевского</w:t>
      </w:r>
      <w:r w:rsidR="00527901">
        <w:rPr>
          <w:rFonts w:ascii="Times New Roman" w:eastAsia="Times New Roman" w:hAnsi="Times New Roman" w:cs="Times New Roman"/>
          <w:color w:val="222222"/>
          <w:sz w:val="28"/>
          <w:szCs w:val="28"/>
        </w:rPr>
        <w:t xml:space="preserve"> </w:t>
      </w:r>
      <w:r w:rsidR="008D39AF">
        <w:rPr>
          <w:rFonts w:ascii="Times New Roman" w:eastAsia="Times New Roman" w:hAnsi="Times New Roman" w:cs="Times New Roman"/>
          <w:color w:val="222222"/>
          <w:sz w:val="28"/>
          <w:szCs w:val="28"/>
        </w:rPr>
        <w:t>сельского поселения Наурского</w:t>
      </w:r>
      <w:r w:rsidR="00B7228A" w:rsidRPr="00B10770">
        <w:rPr>
          <w:rFonts w:ascii="Times New Roman" w:eastAsia="Times New Roman" w:hAnsi="Times New Roman" w:cs="Times New Roman"/>
          <w:color w:val="222222"/>
          <w:sz w:val="28"/>
          <w:szCs w:val="28"/>
        </w:rPr>
        <w:t xml:space="preserve"> муниципального района </w:t>
      </w:r>
      <w:r w:rsidRPr="00B10770">
        <w:rPr>
          <w:rFonts w:ascii="Times New Roman" w:eastAsia="Times New Roman" w:hAnsi="Times New Roman" w:cs="Times New Roman"/>
          <w:color w:val="222222"/>
          <w:sz w:val="28"/>
          <w:szCs w:val="28"/>
        </w:rPr>
        <w:t>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з) безопасность и порядок, в том числе путем организации системы освещения и видеонаблюдения.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2.13. Реализацию комплексных проектов благоустройства территорий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3. </w:t>
      </w:r>
      <w:r w:rsidR="00FB4D95" w:rsidRPr="00B10770">
        <w:rPr>
          <w:rFonts w:ascii="Times New Roman" w:eastAsia="Times New Roman" w:hAnsi="Times New Roman" w:cs="Times New Roman"/>
          <w:b/>
          <w:bCs/>
          <w:color w:val="222222"/>
          <w:sz w:val="28"/>
          <w:szCs w:val="28"/>
        </w:rPr>
        <w:t>П</w:t>
      </w:r>
      <w:r w:rsidRPr="00B10770">
        <w:rPr>
          <w:rFonts w:ascii="Times New Roman" w:eastAsia="Times New Roman" w:hAnsi="Times New Roman" w:cs="Times New Roman"/>
          <w:b/>
          <w:bCs/>
          <w:color w:val="222222"/>
          <w:sz w:val="28"/>
          <w:szCs w:val="28"/>
        </w:rPr>
        <w:t>одготовк</w:t>
      </w:r>
      <w:r w:rsidR="00FB4D95" w:rsidRPr="00B10770">
        <w:rPr>
          <w:rFonts w:ascii="Times New Roman" w:eastAsia="Times New Roman" w:hAnsi="Times New Roman" w:cs="Times New Roman"/>
          <w:b/>
          <w:bCs/>
          <w:color w:val="222222"/>
          <w:sz w:val="28"/>
          <w:szCs w:val="28"/>
        </w:rPr>
        <w:t>а</w:t>
      </w:r>
      <w:r w:rsidRPr="00B10770">
        <w:rPr>
          <w:rFonts w:ascii="Times New Roman" w:eastAsia="Times New Roman" w:hAnsi="Times New Roman" w:cs="Times New Roman"/>
          <w:b/>
          <w:bCs/>
          <w:color w:val="222222"/>
          <w:sz w:val="28"/>
          <w:szCs w:val="28"/>
        </w:rPr>
        <w:t xml:space="preserve"> положений правил</w:t>
      </w:r>
      <w:r w:rsidRPr="00B10770">
        <w:rPr>
          <w:rFonts w:ascii="Times New Roman" w:eastAsia="Times New Roman" w:hAnsi="Times New Roman" w:cs="Times New Roman"/>
          <w:b/>
          <w:bCs/>
          <w:color w:val="222222"/>
          <w:sz w:val="28"/>
          <w:szCs w:val="28"/>
        </w:rPr>
        <w:br/>
        <w:t xml:space="preserve">благоустройства </w:t>
      </w:r>
      <w:r w:rsidR="00527901">
        <w:rPr>
          <w:rFonts w:ascii="Times New Roman" w:hAnsi="Times New Roman" w:cs="Times New Roman"/>
          <w:sz w:val="28"/>
          <w:szCs w:val="28"/>
        </w:rPr>
        <w:t>Николаевского</w:t>
      </w:r>
      <w:r w:rsidR="0001235A">
        <w:rPr>
          <w:rFonts w:ascii="Times New Roman" w:eastAsia="Times New Roman" w:hAnsi="Times New Roman" w:cs="Times New Roman"/>
          <w:color w:val="222222"/>
          <w:sz w:val="28"/>
          <w:szCs w:val="28"/>
        </w:rPr>
        <w:t xml:space="preserve"> сельского поселения Наурского</w:t>
      </w:r>
      <w:r w:rsidR="00FB4D95" w:rsidRPr="00B10770">
        <w:rPr>
          <w:rFonts w:ascii="Times New Roman" w:eastAsia="Times New Roman" w:hAnsi="Times New Roman" w:cs="Times New Roman"/>
          <w:b/>
          <w:color w:val="222222"/>
          <w:sz w:val="28"/>
          <w:szCs w:val="28"/>
        </w:rPr>
        <w:t xml:space="preserve"> муниципального района</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е</w:t>
      </w:r>
      <w:r w:rsidRPr="00B10770">
        <w:rPr>
          <w:rFonts w:ascii="Times New Roman" w:eastAsia="Times New Roman" w:hAnsi="Times New Roman" w:cs="Times New Roman"/>
          <w:b/>
          <w:bCs/>
          <w:color w:val="222222"/>
          <w:sz w:val="28"/>
          <w:szCs w:val="28"/>
        </w:rPr>
        <w:br/>
        <w:t>вопросы благоустройства общественных территорий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3.1. К объектам благоустройства общественных территорий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B10770">
        <w:rPr>
          <w:rFonts w:ascii="Times New Roman" w:eastAsia="Times New Roman" w:hAnsi="Times New Roman" w:cs="Times New Roman"/>
          <w:color w:val="222222"/>
          <w:sz w:val="28"/>
          <w:szCs w:val="28"/>
        </w:rPr>
        <w:t>примагистральные</w:t>
      </w:r>
      <w:proofErr w:type="spellEnd"/>
      <w:r w:rsidRPr="00B10770">
        <w:rPr>
          <w:rFonts w:ascii="Times New Roman" w:eastAsia="Times New Roman" w:hAnsi="Times New Roman" w:cs="Times New Roman"/>
          <w:color w:val="222222"/>
          <w:sz w:val="28"/>
          <w:szCs w:val="28"/>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3.2. В правила благоустройства территории включа</w:t>
      </w:r>
      <w:r w:rsidR="00FB4D95" w:rsidRPr="00B10770">
        <w:rPr>
          <w:rFonts w:ascii="Times New Roman" w:eastAsia="Times New Roman" w:hAnsi="Times New Roman" w:cs="Times New Roman"/>
          <w:color w:val="222222"/>
          <w:sz w:val="28"/>
          <w:szCs w:val="28"/>
        </w:rPr>
        <w:t>ются</w:t>
      </w:r>
      <w:r w:rsidRPr="00B10770">
        <w:rPr>
          <w:rFonts w:ascii="Times New Roman" w:eastAsia="Times New Roman" w:hAnsi="Times New Roman" w:cs="Times New Roman"/>
          <w:color w:val="222222"/>
          <w:sz w:val="28"/>
          <w:szCs w:val="28"/>
        </w:rPr>
        <w:t xml:space="preserve"> требования к проектированию и благоустройству всех видов общественных территорий, характерных для населенных пунктов </w:t>
      </w:r>
      <w:r w:rsidR="00FB4D95" w:rsidRPr="00B10770">
        <w:rPr>
          <w:rFonts w:ascii="Times New Roman" w:eastAsia="Times New Roman" w:hAnsi="Times New Roman" w:cs="Times New Roman"/>
          <w:color w:val="222222"/>
          <w:sz w:val="28"/>
          <w:szCs w:val="28"/>
        </w:rPr>
        <w:t>района</w:t>
      </w:r>
      <w:r w:rsidRPr="00B10770">
        <w:rPr>
          <w:rFonts w:ascii="Times New Roman" w:eastAsia="Times New Roman" w:hAnsi="Times New Roman" w:cs="Times New Roman"/>
          <w:color w:val="222222"/>
          <w:sz w:val="28"/>
          <w:szCs w:val="28"/>
        </w:rPr>
        <w:t>.</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3.3.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3.4. Проекты благоустройства общественных территорий рекомендуется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3.5.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w:t>
      </w:r>
      <w:r w:rsidRPr="00B10770">
        <w:rPr>
          <w:rFonts w:ascii="Times New Roman" w:eastAsia="Times New Roman" w:hAnsi="Times New Roman" w:cs="Times New Roman"/>
          <w:color w:val="222222"/>
          <w:sz w:val="28"/>
          <w:szCs w:val="28"/>
        </w:rPr>
        <w:lastRenderedPageBreak/>
        <w:t>туристов, создание мест для общения, а также обеспечивающие возможности для развития предпринимательства.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При этом </w:t>
      </w:r>
      <w:r w:rsidR="00FB4D95" w:rsidRPr="00B10770">
        <w:rPr>
          <w:rFonts w:ascii="Times New Roman" w:eastAsia="Times New Roman" w:hAnsi="Times New Roman" w:cs="Times New Roman"/>
          <w:color w:val="222222"/>
          <w:sz w:val="28"/>
          <w:szCs w:val="28"/>
        </w:rPr>
        <w:t>необходимо</w:t>
      </w:r>
      <w:r w:rsidRPr="00B10770">
        <w:rPr>
          <w:rFonts w:ascii="Times New Roman" w:eastAsia="Times New Roman" w:hAnsi="Times New Roman" w:cs="Times New Roman"/>
          <w:color w:val="222222"/>
          <w:sz w:val="28"/>
          <w:szCs w:val="28"/>
        </w:rPr>
        <w:t xml:space="preserve">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3.6. При разработке проектных мероприятий по благоустройству общественных территорий </w:t>
      </w:r>
      <w:r w:rsidR="00FB4D95" w:rsidRPr="00B10770">
        <w:rPr>
          <w:rFonts w:ascii="Times New Roman" w:eastAsia="Times New Roman" w:hAnsi="Times New Roman" w:cs="Times New Roman"/>
          <w:color w:val="222222"/>
          <w:sz w:val="28"/>
          <w:szCs w:val="28"/>
        </w:rPr>
        <w:t>необходимо</w:t>
      </w:r>
      <w:r w:rsidRPr="00B10770">
        <w:rPr>
          <w:rFonts w:ascii="Times New Roman" w:eastAsia="Times New Roman" w:hAnsi="Times New Roman" w:cs="Times New Roman"/>
          <w:color w:val="222222"/>
          <w:sz w:val="28"/>
          <w:szCs w:val="28"/>
        </w:rPr>
        <w:t xml:space="preserve">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3.7. В перечень конструктивных элементов внешнего благоустройства общественных территорий </w:t>
      </w:r>
      <w:r w:rsidR="00527901">
        <w:rPr>
          <w:rFonts w:ascii="Times New Roman" w:hAnsi="Times New Roman" w:cs="Times New Roman"/>
          <w:sz w:val="28"/>
          <w:szCs w:val="28"/>
        </w:rPr>
        <w:t>Николаевского</w:t>
      </w:r>
      <w:r w:rsidR="0001235A">
        <w:rPr>
          <w:rFonts w:ascii="Times New Roman" w:eastAsia="Times New Roman" w:hAnsi="Times New Roman" w:cs="Times New Roman"/>
          <w:color w:val="222222"/>
          <w:sz w:val="28"/>
          <w:szCs w:val="28"/>
        </w:rPr>
        <w:t xml:space="preserve"> сельского поселения Наурского</w:t>
      </w:r>
      <w:r w:rsidR="00FB4D95" w:rsidRPr="00B10770">
        <w:rPr>
          <w:rFonts w:ascii="Times New Roman" w:eastAsia="Times New Roman" w:hAnsi="Times New Roman" w:cs="Times New Roman"/>
          <w:color w:val="222222"/>
          <w:sz w:val="28"/>
          <w:szCs w:val="28"/>
        </w:rPr>
        <w:t xml:space="preserve"> муниципального района необходимо </w:t>
      </w:r>
      <w:r w:rsidRPr="00B10770">
        <w:rPr>
          <w:rFonts w:ascii="Times New Roman" w:eastAsia="Times New Roman" w:hAnsi="Times New Roman" w:cs="Times New Roman"/>
          <w:color w:val="222222"/>
          <w:sz w:val="28"/>
          <w:szCs w:val="28"/>
        </w:rPr>
        <w:t>включ</w:t>
      </w:r>
      <w:r w:rsidR="00FB4D95" w:rsidRPr="00B10770">
        <w:rPr>
          <w:rFonts w:ascii="Times New Roman" w:eastAsia="Times New Roman" w:hAnsi="Times New Roman" w:cs="Times New Roman"/>
          <w:color w:val="222222"/>
          <w:sz w:val="28"/>
          <w:szCs w:val="28"/>
        </w:rPr>
        <w:t>и</w:t>
      </w:r>
      <w:r w:rsidRPr="00B10770">
        <w:rPr>
          <w:rFonts w:ascii="Times New Roman" w:eastAsia="Times New Roman" w:hAnsi="Times New Roman" w:cs="Times New Roman"/>
          <w:color w:val="222222"/>
          <w:sz w:val="28"/>
          <w:szCs w:val="28"/>
        </w:rPr>
        <w:t>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0A5E8D" w:rsidRPr="00B10770" w:rsidRDefault="000A5E8D" w:rsidP="0001235A">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На общественных территориях населенного пункта в том числе размещение памятников, произведений декоративно-прикладного искусства, декоративных водных устройств.</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4. </w:t>
      </w:r>
      <w:r w:rsidR="008D39AF">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 xml:space="preserve">лагоустройства </w:t>
      </w:r>
      <w:r w:rsidR="00527901">
        <w:rPr>
          <w:rFonts w:ascii="Times New Roman" w:hAnsi="Times New Roman" w:cs="Times New Roman"/>
          <w:sz w:val="28"/>
          <w:szCs w:val="28"/>
        </w:rPr>
        <w:t>Николаевского</w:t>
      </w:r>
      <w:r w:rsidR="00527901">
        <w:rPr>
          <w:rFonts w:ascii="Times New Roman" w:eastAsia="Times New Roman" w:hAnsi="Times New Roman" w:cs="Times New Roman"/>
          <w:color w:val="222222"/>
          <w:sz w:val="28"/>
          <w:szCs w:val="28"/>
        </w:rPr>
        <w:t xml:space="preserve"> </w:t>
      </w:r>
      <w:r w:rsidR="008D39AF">
        <w:rPr>
          <w:rFonts w:ascii="Times New Roman" w:eastAsia="Times New Roman" w:hAnsi="Times New Roman" w:cs="Times New Roman"/>
          <w:color w:val="222222"/>
          <w:sz w:val="28"/>
          <w:szCs w:val="28"/>
        </w:rPr>
        <w:t>сельского поселения Наурского</w:t>
      </w:r>
      <w:r w:rsidR="00FB4D95" w:rsidRPr="00B10770">
        <w:rPr>
          <w:rFonts w:ascii="Times New Roman" w:eastAsia="Times New Roman" w:hAnsi="Times New Roman" w:cs="Times New Roman"/>
          <w:b/>
          <w:color w:val="222222"/>
          <w:sz w:val="28"/>
          <w:szCs w:val="28"/>
        </w:rPr>
        <w:t xml:space="preserve"> муниципального района</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е</w:t>
      </w:r>
      <w:r w:rsidR="00A33DE4" w:rsidRPr="00B10770">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вопросы благоустройства территорий жилой застройки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4.1. К объектам благоустройства на терр</w:t>
      </w:r>
      <w:r w:rsidR="008D39AF">
        <w:rPr>
          <w:rFonts w:ascii="Times New Roman" w:eastAsia="Times New Roman" w:hAnsi="Times New Roman" w:cs="Times New Roman"/>
          <w:color w:val="222222"/>
          <w:sz w:val="28"/>
          <w:szCs w:val="28"/>
        </w:rPr>
        <w:t>иториях жилой застройки относят</w:t>
      </w:r>
      <w:r w:rsidR="00FB4D95" w:rsidRPr="00B10770">
        <w:rPr>
          <w:rFonts w:ascii="Times New Roman" w:eastAsia="Times New Roman" w:hAnsi="Times New Roman" w:cs="Times New Roman"/>
          <w:color w:val="222222"/>
          <w:sz w:val="28"/>
          <w:szCs w:val="28"/>
        </w:rPr>
        <w:t>ся</w:t>
      </w:r>
      <w:r w:rsidRPr="00B10770">
        <w:rPr>
          <w:rFonts w:ascii="Times New Roman" w:eastAsia="Times New Roman" w:hAnsi="Times New Roman" w:cs="Times New Roman"/>
          <w:color w:val="222222"/>
          <w:sz w:val="28"/>
          <w:szCs w:val="28"/>
        </w:rPr>
        <w:t>: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4.2. 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4.3. 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4.4. Безопасность объектов благоустройства на территории жилой застройки рекомендуется обеспечивать их </w:t>
      </w:r>
      <w:proofErr w:type="spellStart"/>
      <w:r w:rsidRPr="00B10770">
        <w:rPr>
          <w:rFonts w:ascii="Times New Roman" w:eastAsia="Times New Roman" w:hAnsi="Times New Roman" w:cs="Times New Roman"/>
          <w:color w:val="222222"/>
          <w:sz w:val="28"/>
          <w:szCs w:val="28"/>
        </w:rPr>
        <w:t>просматриваемостью</w:t>
      </w:r>
      <w:proofErr w:type="spellEnd"/>
      <w:r w:rsidRPr="00B10770">
        <w:rPr>
          <w:rFonts w:ascii="Times New Roman" w:eastAsia="Times New Roman" w:hAnsi="Times New Roman" w:cs="Times New Roman"/>
          <w:color w:val="222222"/>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4.5.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0A5E8D" w:rsidRPr="00B10770" w:rsidRDefault="000D483B"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Необходимо </w:t>
      </w:r>
      <w:r w:rsidR="000A5E8D" w:rsidRPr="00B10770">
        <w:rPr>
          <w:rFonts w:ascii="Times New Roman" w:eastAsia="Times New Roman" w:hAnsi="Times New Roman" w:cs="Times New Roman"/>
          <w:color w:val="222222"/>
          <w:sz w:val="28"/>
          <w:szCs w:val="28"/>
        </w:rPr>
        <w:t>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4.6.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0A5E8D" w:rsidRPr="00B10770" w:rsidRDefault="000D483B" w:rsidP="008D39AF">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Р</w:t>
      </w:r>
      <w:r w:rsidR="000A5E8D" w:rsidRPr="00B10770">
        <w:rPr>
          <w:rFonts w:ascii="Times New Roman" w:eastAsia="Times New Roman" w:hAnsi="Times New Roman" w:cs="Times New Roman"/>
          <w:color w:val="222222"/>
          <w:sz w:val="28"/>
          <w:szCs w:val="28"/>
        </w:rPr>
        <w:t>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4.7.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4.8. При размещении объектов жилой застройки вдоль магистральных улиц не </w:t>
      </w:r>
      <w:r w:rsidR="000D483B" w:rsidRPr="00B10770">
        <w:rPr>
          <w:rFonts w:ascii="Times New Roman" w:eastAsia="Times New Roman" w:hAnsi="Times New Roman" w:cs="Times New Roman"/>
          <w:color w:val="222222"/>
          <w:sz w:val="28"/>
          <w:szCs w:val="28"/>
        </w:rPr>
        <w:t>допускается</w:t>
      </w:r>
      <w:r w:rsidRPr="00B10770">
        <w:rPr>
          <w:rFonts w:ascii="Times New Roman" w:eastAsia="Times New Roman" w:hAnsi="Times New Roman" w:cs="Times New Roman"/>
          <w:color w:val="222222"/>
          <w:sz w:val="28"/>
          <w:szCs w:val="28"/>
        </w:rPr>
        <w:t xml:space="preserve">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4.9.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4.10.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4.11. При озеленении территорий детских садов и школ не рекомендуется использовать растения с ядовитыми плодами, а также с колючками и шипами.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4.12. В правила благоустройства территории </w:t>
      </w:r>
      <w:r w:rsidR="00527901">
        <w:rPr>
          <w:rFonts w:ascii="Times New Roman" w:hAnsi="Times New Roman" w:cs="Times New Roman"/>
          <w:sz w:val="28"/>
          <w:szCs w:val="28"/>
        </w:rPr>
        <w:t>Николаевского</w:t>
      </w:r>
      <w:r w:rsidR="008D39AF">
        <w:rPr>
          <w:rFonts w:ascii="Times New Roman" w:eastAsia="Times New Roman" w:hAnsi="Times New Roman" w:cs="Times New Roman"/>
          <w:color w:val="222222"/>
          <w:sz w:val="28"/>
          <w:szCs w:val="28"/>
        </w:rPr>
        <w:t xml:space="preserve"> сельского поселения Наурского</w:t>
      </w:r>
      <w:r w:rsidR="000D483B"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xml:space="preserve">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5. </w:t>
      </w:r>
      <w:r w:rsidR="008D39AF">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 xml:space="preserve">лагоустройства </w:t>
      </w:r>
      <w:r w:rsidR="00527901">
        <w:rPr>
          <w:rFonts w:ascii="Times New Roman" w:hAnsi="Times New Roman" w:cs="Times New Roman"/>
          <w:sz w:val="28"/>
          <w:szCs w:val="28"/>
        </w:rPr>
        <w:t>Николаевского</w:t>
      </w:r>
      <w:r w:rsidR="00527901">
        <w:rPr>
          <w:rFonts w:ascii="Times New Roman" w:eastAsia="Times New Roman" w:hAnsi="Times New Roman" w:cs="Times New Roman"/>
          <w:color w:val="222222"/>
          <w:sz w:val="28"/>
          <w:szCs w:val="28"/>
        </w:rPr>
        <w:t xml:space="preserve"> </w:t>
      </w:r>
      <w:r w:rsidR="008D39AF">
        <w:rPr>
          <w:rFonts w:ascii="Times New Roman" w:eastAsia="Times New Roman" w:hAnsi="Times New Roman" w:cs="Times New Roman"/>
          <w:color w:val="222222"/>
          <w:sz w:val="28"/>
          <w:szCs w:val="28"/>
        </w:rPr>
        <w:t>сельского поселения Наурского</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е</w:t>
      </w:r>
      <w:r w:rsidRPr="00B10770">
        <w:rPr>
          <w:rFonts w:ascii="Times New Roman" w:eastAsia="Times New Roman" w:hAnsi="Times New Roman" w:cs="Times New Roman"/>
          <w:b/>
          <w:bCs/>
          <w:color w:val="222222"/>
          <w:sz w:val="28"/>
          <w:szCs w:val="28"/>
        </w:rPr>
        <w:br/>
        <w:t>вопросы благоустройства общественных территорий</w:t>
      </w:r>
      <w:r w:rsidRPr="00B10770">
        <w:rPr>
          <w:rFonts w:ascii="Times New Roman" w:eastAsia="Times New Roman" w:hAnsi="Times New Roman" w:cs="Times New Roman"/>
          <w:b/>
          <w:bCs/>
          <w:color w:val="222222"/>
          <w:sz w:val="28"/>
          <w:szCs w:val="28"/>
        </w:rPr>
        <w:br/>
        <w:t>рекреационного назначения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5.1.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5.2. 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5.3. При проектировании и благоустройстве объектов рекреации рекомендуется предусматривать: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 xml:space="preserve">б) для парков и садов: </w:t>
      </w:r>
      <w:proofErr w:type="spellStart"/>
      <w:r w:rsidRPr="00B10770">
        <w:rPr>
          <w:rFonts w:ascii="Times New Roman" w:eastAsia="Times New Roman" w:hAnsi="Times New Roman" w:cs="Times New Roman"/>
          <w:color w:val="222222"/>
          <w:sz w:val="28"/>
          <w:szCs w:val="28"/>
        </w:rPr>
        <w:t>разреживание</w:t>
      </w:r>
      <w:proofErr w:type="spellEnd"/>
      <w:r w:rsidRPr="00B10770">
        <w:rPr>
          <w:rFonts w:ascii="Times New Roman" w:eastAsia="Times New Roman" w:hAnsi="Times New Roman" w:cs="Times New Roman"/>
          <w:color w:val="222222"/>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5.4.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5.5.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5.6.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5.7. При проектировании озеленения на территории объектов рекреации рекомендуется: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произвести почвенную диагностику условий питания растений;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 обеспечивать сохранение травяного покрова, древесно-кустарниковой и прибрежной растительности не менее, чем на 80% общей площади зоны отдыха;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обеспечивать озеленение и формирование берегов водоема.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5.8.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5.9.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5.10. На территории муниципального образования рекомендуется формировать следующие виды садов: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сады отдыха, предназначенные для организации кратковременного отдыха населения и прогулок;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сады при зданиях и сооружениях социально значимых объектов, учреждений культуры и спорта;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настоящих Методических рекомендаций,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6. </w:t>
      </w:r>
      <w:r w:rsidR="008D39AF">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 xml:space="preserve">лагоустройства </w:t>
      </w:r>
      <w:r w:rsidR="00527901">
        <w:rPr>
          <w:rFonts w:ascii="Times New Roman" w:hAnsi="Times New Roman" w:cs="Times New Roman"/>
          <w:sz w:val="28"/>
          <w:szCs w:val="28"/>
        </w:rPr>
        <w:t>Николаевского</w:t>
      </w:r>
      <w:r w:rsidR="008D39AF">
        <w:rPr>
          <w:rFonts w:ascii="Times New Roman" w:eastAsia="Times New Roman" w:hAnsi="Times New Roman" w:cs="Times New Roman"/>
          <w:color w:val="222222"/>
          <w:sz w:val="28"/>
          <w:szCs w:val="28"/>
        </w:rPr>
        <w:t xml:space="preserve"> сельского поселения Наурского</w:t>
      </w:r>
      <w:r w:rsidR="008D39AF" w:rsidRPr="00B10770">
        <w:rPr>
          <w:rFonts w:ascii="Times New Roman" w:eastAsia="Times New Roman" w:hAnsi="Times New Roman" w:cs="Times New Roman"/>
          <w:b/>
          <w:color w:val="222222"/>
          <w:sz w:val="28"/>
          <w:szCs w:val="28"/>
        </w:rPr>
        <w:t xml:space="preserve"> </w:t>
      </w:r>
      <w:r w:rsidR="000D483B" w:rsidRPr="00B10770">
        <w:rPr>
          <w:rFonts w:ascii="Times New Roman" w:eastAsia="Times New Roman" w:hAnsi="Times New Roman" w:cs="Times New Roman"/>
          <w:b/>
          <w:color w:val="222222"/>
          <w:sz w:val="28"/>
          <w:szCs w:val="28"/>
        </w:rPr>
        <w:t>муниципального района</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е</w:t>
      </w:r>
      <w:r w:rsidR="00A33DE4" w:rsidRPr="00B10770">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 xml:space="preserve">вопросы содержания </w:t>
      </w:r>
      <w:r w:rsidRPr="00B10770">
        <w:rPr>
          <w:rFonts w:ascii="Times New Roman" w:eastAsia="Times New Roman" w:hAnsi="Times New Roman" w:cs="Times New Roman"/>
          <w:b/>
          <w:bCs/>
          <w:color w:val="222222"/>
          <w:sz w:val="28"/>
          <w:szCs w:val="28"/>
        </w:rPr>
        <w:lastRenderedPageBreak/>
        <w:t>общественных территорий и порядка</w:t>
      </w:r>
      <w:r w:rsidR="00A33DE4" w:rsidRPr="00B10770">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пользования такими территориями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6.1. В состав раздела правил благоустройства </w:t>
      </w:r>
      <w:r w:rsidR="00527901">
        <w:rPr>
          <w:rFonts w:ascii="Times New Roman" w:hAnsi="Times New Roman" w:cs="Times New Roman"/>
          <w:sz w:val="28"/>
          <w:szCs w:val="28"/>
        </w:rPr>
        <w:t>Николаевского</w:t>
      </w:r>
      <w:r w:rsidR="00652F92">
        <w:rPr>
          <w:rFonts w:ascii="Times New Roman" w:hAnsi="Times New Roman" w:cs="Times New Roman"/>
          <w:sz w:val="28"/>
        </w:rPr>
        <w:t xml:space="preserve"> сельского поселения Наурского муниципального района</w:t>
      </w:r>
      <w:r w:rsidR="00652F92" w:rsidRPr="00B10770">
        <w:rPr>
          <w:rFonts w:ascii="Times New Roman" w:hAnsi="Times New Roman" w:cs="Times New Roman"/>
          <w:sz w:val="28"/>
        </w:rPr>
        <w:t xml:space="preserve">  </w:t>
      </w:r>
      <w:r w:rsidR="003B0317" w:rsidRPr="00B10770">
        <w:rPr>
          <w:rFonts w:ascii="Times New Roman" w:eastAsia="Times New Roman" w:hAnsi="Times New Roman" w:cs="Times New Roman"/>
          <w:color w:val="222222"/>
          <w:sz w:val="28"/>
          <w:szCs w:val="28"/>
        </w:rPr>
        <w:t>муниципального района</w:t>
      </w:r>
      <w:r w:rsidRPr="00B10770">
        <w:rPr>
          <w:rFonts w:ascii="Times New Roman" w:eastAsia="Times New Roman" w:hAnsi="Times New Roman" w:cs="Times New Roman"/>
          <w:color w:val="222222"/>
          <w:sz w:val="28"/>
          <w:szCs w:val="28"/>
        </w:rPr>
        <w:t>, регулирующего вопросы содержания и порядка пользования общественными 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6.2. 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6.3.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6.4. 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7. </w:t>
      </w:r>
      <w:r w:rsidR="004B285C">
        <w:rPr>
          <w:rFonts w:ascii="Times New Roman" w:eastAsia="Times New Roman" w:hAnsi="Times New Roman" w:cs="Times New Roman"/>
          <w:b/>
          <w:bCs/>
          <w:color w:val="222222"/>
          <w:sz w:val="28"/>
          <w:szCs w:val="28"/>
        </w:rPr>
        <w:t xml:space="preserve">Правила благоустройства </w:t>
      </w:r>
      <w:r w:rsidR="00527901">
        <w:rPr>
          <w:rFonts w:ascii="Times New Roman" w:hAnsi="Times New Roman" w:cs="Times New Roman"/>
          <w:sz w:val="28"/>
          <w:szCs w:val="28"/>
        </w:rPr>
        <w:t>Николаевского</w:t>
      </w:r>
      <w:r w:rsidR="004B285C">
        <w:rPr>
          <w:rFonts w:ascii="Times New Roman" w:eastAsia="Times New Roman" w:hAnsi="Times New Roman" w:cs="Times New Roman"/>
          <w:color w:val="222222"/>
          <w:sz w:val="28"/>
          <w:szCs w:val="28"/>
        </w:rPr>
        <w:t xml:space="preserve"> сельского поселения Наурского</w:t>
      </w:r>
      <w:r w:rsidR="004B285C" w:rsidRPr="00B10770">
        <w:rPr>
          <w:rFonts w:ascii="Times New Roman" w:eastAsia="Times New Roman" w:hAnsi="Times New Roman" w:cs="Times New Roman"/>
          <w:b/>
          <w:color w:val="222222"/>
          <w:sz w:val="28"/>
          <w:szCs w:val="28"/>
        </w:rPr>
        <w:t xml:space="preserve"> </w:t>
      </w:r>
      <w:r w:rsidR="003B0317" w:rsidRPr="00B10770">
        <w:rPr>
          <w:rFonts w:ascii="Times New Roman" w:eastAsia="Times New Roman" w:hAnsi="Times New Roman" w:cs="Times New Roman"/>
          <w:b/>
          <w:color w:val="222222"/>
          <w:sz w:val="28"/>
          <w:szCs w:val="28"/>
        </w:rPr>
        <w:t>муниципального района</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е</w:t>
      </w:r>
      <w:r w:rsidR="00A33DE4" w:rsidRPr="00B10770">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вопросы внешнего вида фасадов и ограждающих конструкций</w:t>
      </w:r>
      <w:r w:rsidR="00A33DE4" w:rsidRPr="00B10770">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зданий, строений, сооружений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7.1. В целях обеспечения привлекательности архитектурно-художественного облика </w:t>
      </w:r>
      <w:r w:rsidR="00527901">
        <w:rPr>
          <w:rFonts w:ascii="Times New Roman" w:hAnsi="Times New Roman" w:cs="Times New Roman"/>
          <w:sz w:val="28"/>
          <w:szCs w:val="28"/>
        </w:rPr>
        <w:t>Николаевского</w:t>
      </w:r>
      <w:r w:rsidR="00527901">
        <w:rPr>
          <w:rFonts w:ascii="Times New Roman" w:eastAsia="Times New Roman" w:hAnsi="Times New Roman" w:cs="Times New Roman"/>
          <w:color w:val="222222"/>
          <w:sz w:val="28"/>
          <w:szCs w:val="28"/>
        </w:rPr>
        <w:t xml:space="preserve"> </w:t>
      </w:r>
      <w:r w:rsidR="004B285C">
        <w:rPr>
          <w:rFonts w:ascii="Times New Roman" w:eastAsia="Times New Roman" w:hAnsi="Times New Roman" w:cs="Times New Roman"/>
          <w:color w:val="222222"/>
          <w:sz w:val="28"/>
          <w:szCs w:val="28"/>
        </w:rPr>
        <w:t>сельского поселения Наурского</w:t>
      </w:r>
      <w:r w:rsidR="003B0317" w:rsidRPr="00B10770">
        <w:rPr>
          <w:rFonts w:ascii="Times New Roman" w:eastAsia="Times New Roman" w:hAnsi="Times New Roman" w:cs="Times New Roman"/>
          <w:color w:val="222222"/>
          <w:sz w:val="28"/>
          <w:szCs w:val="28"/>
        </w:rPr>
        <w:t xml:space="preserve"> муниципального </w:t>
      </w:r>
      <w:r w:rsidR="003B0317" w:rsidRPr="00B10770">
        <w:rPr>
          <w:rFonts w:ascii="Times New Roman" w:eastAsia="Times New Roman" w:hAnsi="Times New Roman" w:cs="Times New Roman"/>
          <w:color w:val="222222"/>
          <w:sz w:val="28"/>
          <w:szCs w:val="28"/>
        </w:rPr>
        <w:lastRenderedPageBreak/>
        <w:t xml:space="preserve">района </w:t>
      </w:r>
      <w:r w:rsidRPr="00B10770">
        <w:rPr>
          <w:rFonts w:ascii="Times New Roman" w:eastAsia="Times New Roman" w:hAnsi="Times New Roman" w:cs="Times New Roman"/>
          <w:color w:val="222222"/>
          <w:sz w:val="28"/>
          <w:szCs w:val="28"/>
        </w:rPr>
        <w:t>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7.2. В правила благоустройства территории </w:t>
      </w:r>
      <w:r w:rsidR="00527901">
        <w:rPr>
          <w:rFonts w:ascii="Times New Roman" w:hAnsi="Times New Roman" w:cs="Times New Roman"/>
          <w:sz w:val="28"/>
          <w:szCs w:val="28"/>
        </w:rPr>
        <w:t>Николаевского</w:t>
      </w:r>
      <w:r w:rsidR="004B285C">
        <w:rPr>
          <w:rFonts w:ascii="Times New Roman" w:eastAsia="Times New Roman" w:hAnsi="Times New Roman" w:cs="Times New Roman"/>
          <w:color w:val="222222"/>
          <w:sz w:val="28"/>
          <w:szCs w:val="28"/>
        </w:rPr>
        <w:t xml:space="preserve"> сельского поселения Наурского</w:t>
      </w:r>
      <w:r w:rsidR="003B0317" w:rsidRPr="00B10770">
        <w:rPr>
          <w:rFonts w:ascii="Times New Roman" w:eastAsia="Times New Roman" w:hAnsi="Times New Roman" w:cs="Times New Roman"/>
          <w:color w:val="222222"/>
          <w:sz w:val="28"/>
          <w:szCs w:val="28"/>
        </w:rPr>
        <w:t xml:space="preserve"> муниципального района </w:t>
      </w:r>
      <w:r w:rsidRPr="00B10770">
        <w:rPr>
          <w:rFonts w:ascii="Times New Roman" w:eastAsia="Times New Roman" w:hAnsi="Times New Roman" w:cs="Times New Roman"/>
          <w:color w:val="222222"/>
          <w:sz w:val="28"/>
          <w:szCs w:val="28"/>
        </w:rPr>
        <w:t>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7.3. В правила благоустройства территории </w:t>
      </w:r>
      <w:r w:rsidR="00527901">
        <w:rPr>
          <w:rFonts w:ascii="Times New Roman" w:hAnsi="Times New Roman" w:cs="Times New Roman"/>
          <w:sz w:val="28"/>
          <w:szCs w:val="28"/>
        </w:rPr>
        <w:t>Николаевского</w:t>
      </w:r>
      <w:r w:rsidR="004B285C">
        <w:rPr>
          <w:rFonts w:ascii="Times New Roman" w:eastAsia="Times New Roman" w:hAnsi="Times New Roman" w:cs="Times New Roman"/>
          <w:color w:val="222222"/>
          <w:sz w:val="28"/>
          <w:szCs w:val="28"/>
        </w:rPr>
        <w:t xml:space="preserve"> сельского поселения Наурского</w:t>
      </w:r>
      <w:r w:rsidR="003B0317"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xml:space="preserve"> включ</w:t>
      </w:r>
      <w:r w:rsidR="003B0317" w:rsidRPr="00B10770">
        <w:rPr>
          <w:rFonts w:ascii="Times New Roman" w:eastAsia="Times New Roman" w:hAnsi="Times New Roman" w:cs="Times New Roman"/>
          <w:color w:val="222222"/>
          <w:sz w:val="28"/>
          <w:szCs w:val="28"/>
        </w:rPr>
        <w:t>и</w:t>
      </w:r>
      <w:r w:rsidRPr="00B10770">
        <w:rPr>
          <w:rFonts w:ascii="Times New Roman" w:eastAsia="Times New Roman" w:hAnsi="Times New Roman" w:cs="Times New Roman"/>
          <w:color w:val="222222"/>
          <w:sz w:val="28"/>
          <w:szCs w:val="28"/>
        </w:rPr>
        <w:t>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3B0317"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Колористическое решение внешних поверхностей зданий, строений и сооружений </w:t>
      </w:r>
      <w:r w:rsidR="003B0317" w:rsidRPr="00B10770">
        <w:rPr>
          <w:rFonts w:ascii="Times New Roman" w:eastAsia="Times New Roman" w:hAnsi="Times New Roman" w:cs="Times New Roman"/>
          <w:color w:val="222222"/>
          <w:sz w:val="28"/>
          <w:szCs w:val="28"/>
        </w:rPr>
        <w:t>необходимо</w:t>
      </w:r>
      <w:r w:rsidRPr="00B10770">
        <w:rPr>
          <w:rFonts w:ascii="Times New Roman" w:eastAsia="Times New Roman" w:hAnsi="Times New Roman" w:cs="Times New Roman"/>
          <w:color w:val="222222"/>
          <w:sz w:val="28"/>
          <w:szCs w:val="28"/>
        </w:rPr>
        <w:t xml:space="preserve"> проектировать с учетом концепции общего цветового решения застройки улиц и территорий </w:t>
      </w:r>
      <w:r w:rsidR="00527901">
        <w:rPr>
          <w:rFonts w:ascii="Times New Roman" w:hAnsi="Times New Roman" w:cs="Times New Roman"/>
          <w:sz w:val="28"/>
          <w:szCs w:val="28"/>
        </w:rPr>
        <w:t>Николаевского</w:t>
      </w:r>
      <w:r w:rsidR="00652F92">
        <w:rPr>
          <w:rFonts w:ascii="Times New Roman" w:hAnsi="Times New Roman" w:cs="Times New Roman"/>
          <w:sz w:val="28"/>
        </w:rPr>
        <w:t xml:space="preserve"> сельского поселения Наурского муниципального района</w:t>
      </w:r>
      <w:r w:rsidR="003B0317" w:rsidRPr="00B10770">
        <w:rPr>
          <w:rFonts w:ascii="Times New Roman" w:eastAsia="Times New Roman" w:hAnsi="Times New Roman" w:cs="Times New Roman"/>
          <w:color w:val="222222"/>
          <w:sz w:val="28"/>
          <w:szCs w:val="28"/>
        </w:rPr>
        <w:t>.</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7.4. Средства размещения информации, в том числе информационные указатели, реклама и вывески, размещаемые на одной улице, на одном здании, сооружении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7.5. Входные группы зданий жилого и общественного назначения (участки входов в здания)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7.6. 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7.7.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7.8. 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8. </w:t>
      </w:r>
      <w:r w:rsidR="004B285C">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 xml:space="preserve">лагоустройства </w:t>
      </w:r>
      <w:r w:rsidR="00527901">
        <w:rPr>
          <w:rFonts w:ascii="Times New Roman" w:hAnsi="Times New Roman" w:cs="Times New Roman"/>
          <w:sz w:val="28"/>
          <w:szCs w:val="28"/>
        </w:rPr>
        <w:t>Николаевского</w:t>
      </w:r>
      <w:r w:rsidR="004B285C">
        <w:rPr>
          <w:rFonts w:ascii="Times New Roman" w:eastAsia="Times New Roman" w:hAnsi="Times New Roman" w:cs="Times New Roman"/>
          <w:color w:val="222222"/>
          <w:sz w:val="28"/>
          <w:szCs w:val="28"/>
        </w:rPr>
        <w:t xml:space="preserve"> сельского поселения Наурского</w:t>
      </w:r>
      <w:r w:rsidR="00A33DE4" w:rsidRPr="00B10770">
        <w:rPr>
          <w:rFonts w:ascii="Times New Roman" w:eastAsia="Times New Roman" w:hAnsi="Times New Roman" w:cs="Times New Roman"/>
          <w:b/>
          <w:bCs/>
          <w:color w:val="222222"/>
          <w:sz w:val="28"/>
          <w:szCs w:val="28"/>
        </w:rPr>
        <w:t xml:space="preserve"> муниципального района</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е</w:t>
      </w:r>
      <w:r w:rsidR="00A33DE4" w:rsidRPr="00B10770">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вопросы проектирования, размещения, содержания</w:t>
      </w:r>
      <w:r w:rsidRPr="00B10770">
        <w:rPr>
          <w:rFonts w:ascii="Times New Roman" w:eastAsia="Times New Roman" w:hAnsi="Times New Roman" w:cs="Times New Roman"/>
          <w:b/>
          <w:bCs/>
          <w:color w:val="222222"/>
          <w:sz w:val="28"/>
          <w:szCs w:val="28"/>
        </w:rPr>
        <w:br/>
        <w:t>и восстановления элементов благоустройства,</w:t>
      </w:r>
      <w:r w:rsidRPr="00B10770">
        <w:rPr>
          <w:rFonts w:ascii="Times New Roman" w:eastAsia="Times New Roman" w:hAnsi="Times New Roman" w:cs="Times New Roman"/>
          <w:b/>
          <w:bCs/>
          <w:color w:val="222222"/>
          <w:sz w:val="28"/>
          <w:szCs w:val="28"/>
        </w:rPr>
        <w:br/>
        <w:t>в том числе после проведения земляных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8.1. В правила благоустройства территории </w:t>
      </w:r>
      <w:r w:rsidR="00527901">
        <w:rPr>
          <w:rFonts w:ascii="Times New Roman" w:hAnsi="Times New Roman" w:cs="Times New Roman"/>
          <w:sz w:val="28"/>
          <w:szCs w:val="28"/>
        </w:rPr>
        <w:t>Николаевского</w:t>
      </w:r>
      <w:r w:rsidR="00527901">
        <w:rPr>
          <w:rFonts w:ascii="Times New Roman" w:eastAsia="Times New Roman" w:hAnsi="Times New Roman" w:cs="Times New Roman"/>
          <w:color w:val="222222"/>
          <w:sz w:val="28"/>
          <w:szCs w:val="28"/>
        </w:rPr>
        <w:t xml:space="preserve"> </w:t>
      </w:r>
      <w:r w:rsidR="004B285C">
        <w:rPr>
          <w:rFonts w:ascii="Times New Roman" w:eastAsia="Times New Roman" w:hAnsi="Times New Roman" w:cs="Times New Roman"/>
          <w:color w:val="222222"/>
          <w:sz w:val="28"/>
          <w:szCs w:val="28"/>
        </w:rPr>
        <w:t>сельского поселения Наурского</w:t>
      </w:r>
      <w:r w:rsidR="003B0317" w:rsidRPr="00B10770">
        <w:rPr>
          <w:rFonts w:ascii="Times New Roman" w:eastAsia="Times New Roman" w:hAnsi="Times New Roman" w:cs="Times New Roman"/>
          <w:color w:val="222222"/>
          <w:sz w:val="28"/>
          <w:szCs w:val="28"/>
        </w:rPr>
        <w:t xml:space="preserve"> муниципального района </w:t>
      </w:r>
      <w:r w:rsidRPr="00B10770">
        <w:rPr>
          <w:rFonts w:ascii="Times New Roman" w:eastAsia="Times New Roman" w:hAnsi="Times New Roman" w:cs="Times New Roman"/>
          <w:color w:val="222222"/>
          <w:sz w:val="28"/>
          <w:szCs w:val="28"/>
        </w:rPr>
        <w:t xml:space="preserve">рекомендуется включать положения, регулирующие вопросы проектирования, размещения, содержания и благоустройства основных элементов благоустройства, используемых в населенных пунктах </w:t>
      </w:r>
      <w:r w:rsidR="004B285C">
        <w:rPr>
          <w:rFonts w:ascii="Times New Roman" w:eastAsia="Times New Roman" w:hAnsi="Times New Roman" w:cs="Times New Roman"/>
          <w:color w:val="222222"/>
          <w:sz w:val="28"/>
          <w:szCs w:val="28"/>
        </w:rPr>
        <w:t>Наурского</w:t>
      </w:r>
      <w:r w:rsidR="003B0317"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8.2. В проектной документации на создание, реконструкцию объектов благоустройства территории </w:t>
      </w:r>
      <w:r w:rsidR="00527901">
        <w:rPr>
          <w:rFonts w:ascii="Times New Roman" w:hAnsi="Times New Roman" w:cs="Times New Roman"/>
          <w:sz w:val="28"/>
          <w:szCs w:val="28"/>
        </w:rPr>
        <w:t>Николаевского</w:t>
      </w:r>
      <w:r w:rsidR="00A943FB">
        <w:rPr>
          <w:rFonts w:ascii="Times New Roman" w:eastAsia="Times New Roman" w:hAnsi="Times New Roman" w:cs="Times New Roman"/>
          <w:color w:val="222222"/>
          <w:sz w:val="28"/>
          <w:szCs w:val="28"/>
        </w:rPr>
        <w:t xml:space="preserve"> сельского поселения Наурского</w:t>
      </w:r>
      <w:r w:rsidR="003B0317" w:rsidRPr="00B10770">
        <w:rPr>
          <w:rFonts w:ascii="Times New Roman" w:eastAsia="Times New Roman" w:hAnsi="Times New Roman" w:cs="Times New Roman"/>
          <w:color w:val="222222"/>
          <w:sz w:val="28"/>
          <w:szCs w:val="28"/>
        </w:rPr>
        <w:t xml:space="preserve"> муниципального района </w:t>
      </w:r>
      <w:r w:rsidRPr="00B10770">
        <w:rPr>
          <w:rFonts w:ascii="Times New Roman" w:eastAsia="Times New Roman" w:hAnsi="Times New Roman" w:cs="Times New Roman"/>
          <w:color w:val="222222"/>
          <w:sz w:val="28"/>
          <w:szCs w:val="28"/>
        </w:rPr>
        <w:t>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8.3. 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8.4. Проектирование озеленения при благоустройстве и (или) реконструкции территорий </w:t>
      </w:r>
      <w:r w:rsidR="00527901">
        <w:rPr>
          <w:rFonts w:ascii="Times New Roman" w:hAnsi="Times New Roman" w:cs="Times New Roman"/>
          <w:sz w:val="28"/>
          <w:szCs w:val="28"/>
        </w:rPr>
        <w:t>Николаевского</w:t>
      </w:r>
      <w:r w:rsidR="00A943FB">
        <w:rPr>
          <w:rFonts w:ascii="Times New Roman" w:eastAsia="Times New Roman" w:hAnsi="Times New Roman" w:cs="Times New Roman"/>
          <w:color w:val="222222"/>
          <w:sz w:val="28"/>
          <w:szCs w:val="28"/>
        </w:rPr>
        <w:t xml:space="preserve"> сельского поселения Наурского</w:t>
      </w:r>
      <w:r w:rsidR="003B0317" w:rsidRPr="00B10770">
        <w:rPr>
          <w:rFonts w:ascii="Times New Roman" w:eastAsia="Times New Roman" w:hAnsi="Times New Roman" w:cs="Times New Roman"/>
          <w:color w:val="222222"/>
          <w:sz w:val="28"/>
          <w:szCs w:val="28"/>
        </w:rPr>
        <w:t xml:space="preserve"> муниципального района </w:t>
      </w:r>
      <w:r w:rsidRPr="00B10770">
        <w:rPr>
          <w:rFonts w:ascii="Times New Roman" w:eastAsia="Times New Roman" w:hAnsi="Times New Roman" w:cs="Times New Roman"/>
          <w:color w:val="222222"/>
          <w:sz w:val="28"/>
          <w:szCs w:val="28"/>
        </w:rPr>
        <w:t xml:space="preserve">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527901">
        <w:rPr>
          <w:rFonts w:ascii="Times New Roman" w:hAnsi="Times New Roman" w:cs="Times New Roman"/>
          <w:sz w:val="28"/>
          <w:szCs w:val="28"/>
        </w:rPr>
        <w:t>Николаевского</w:t>
      </w:r>
      <w:r w:rsidR="00527901">
        <w:rPr>
          <w:rFonts w:ascii="Times New Roman" w:eastAsia="Times New Roman" w:hAnsi="Times New Roman" w:cs="Times New Roman"/>
          <w:color w:val="222222"/>
          <w:sz w:val="28"/>
          <w:szCs w:val="28"/>
        </w:rPr>
        <w:t xml:space="preserve"> </w:t>
      </w:r>
      <w:r w:rsidR="004E1DA9">
        <w:rPr>
          <w:rFonts w:ascii="Times New Roman" w:eastAsia="Times New Roman" w:hAnsi="Times New Roman" w:cs="Times New Roman"/>
          <w:color w:val="222222"/>
          <w:sz w:val="28"/>
          <w:szCs w:val="28"/>
        </w:rPr>
        <w:t>сельского поселения Наурского</w:t>
      </w:r>
      <w:r w:rsidR="004E1DA9" w:rsidRPr="00B10770">
        <w:rPr>
          <w:rFonts w:ascii="Times New Roman" w:eastAsia="Times New Roman" w:hAnsi="Times New Roman" w:cs="Times New Roman"/>
          <w:color w:val="222222"/>
          <w:sz w:val="28"/>
          <w:szCs w:val="28"/>
        </w:rPr>
        <w:t xml:space="preserve"> </w:t>
      </w:r>
      <w:r w:rsidR="003B0317" w:rsidRPr="00B10770">
        <w:rPr>
          <w:rFonts w:ascii="Times New Roman" w:eastAsia="Times New Roman" w:hAnsi="Times New Roman" w:cs="Times New Roman"/>
          <w:color w:val="222222"/>
          <w:sz w:val="28"/>
          <w:szCs w:val="28"/>
        </w:rPr>
        <w:t>муниципального района</w:t>
      </w:r>
      <w:r w:rsidRPr="00B10770">
        <w:rPr>
          <w:rFonts w:ascii="Times New Roman" w:eastAsia="Times New Roman" w:hAnsi="Times New Roman" w:cs="Times New Roman"/>
          <w:color w:val="222222"/>
          <w:sz w:val="28"/>
          <w:szCs w:val="28"/>
        </w:rPr>
        <w:t>.</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8.5.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8.6. При выборе покрытия рекомендуется использовать прочные, </w:t>
      </w:r>
      <w:proofErr w:type="spellStart"/>
      <w:r w:rsidRPr="00B10770">
        <w:rPr>
          <w:rFonts w:ascii="Times New Roman" w:eastAsia="Times New Roman" w:hAnsi="Times New Roman" w:cs="Times New Roman"/>
          <w:color w:val="222222"/>
          <w:sz w:val="28"/>
          <w:szCs w:val="28"/>
        </w:rPr>
        <w:t>ремонтопригодные</w:t>
      </w:r>
      <w:proofErr w:type="spellEnd"/>
      <w:r w:rsidRPr="00B10770">
        <w:rPr>
          <w:rFonts w:ascii="Times New Roman" w:eastAsia="Times New Roman" w:hAnsi="Times New Roman" w:cs="Times New Roman"/>
          <w:color w:val="222222"/>
          <w:sz w:val="28"/>
          <w:szCs w:val="28"/>
        </w:rPr>
        <w:t xml:space="preserve">, </w:t>
      </w:r>
      <w:proofErr w:type="spellStart"/>
      <w:r w:rsidRPr="00B10770">
        <w:rPr>
          <w:rFonts w:ascii="Times New Roman" w:eastAsia="Times New Roman" w:hAnsi="Times New Roman" w:cs="Times New Roman"/>
          <w:color w:val="222222"/>
          <w:sz w:val="28"/>
          <w:szCs w:val="28"/>
        </w:rPr>
        <w:t>антискользящие</w:t>
      </w:r>
      <w:proofErr w:type="spellEnd"/>
      <w:r w:rsidRPr="00B10770">
        <w:rPr>
          <w:rFonts w:ascii="Times New Roman" w:eastAsia="Times New Roman" w:hAnsi="Times New Roman" w:cs="Times New Roman"/>
          <w:color w:val="222222"/>
          <w:sz w:val="28"/>
          <w:szCs w:val="28"/>
        </w:rPr>
        <w:t xml:space="preserve">, </w:t>
      </w:r>
      <w:proofErr w:type="spellStart"/>
      <w:r w:rsidRPr="00B10770">
        <w:rPr>
          <w:rFonts w:ascii="Times New Roman" w:eastAsia="Times New Roman" w:hAnsi="Times New Roman" w:cs="Times New Roman"/>
          <w:color w:val="222222"/>
          <w:sz w:val="28"/>
          <w:szCs w:val="28"/>
        </w:rPr>
        <w:t>экологичные</w:t>
      </w:r>
      <w:proofErr w:type="spellEnd"/>
      <w:r w:rsidRPr="00B10770">
        <w:rPr>
          <w:rFonts w:ascii="Times New Roman" w:eastAsia="Times New Roman" w:hAnsi="Times New Roman" w:cs="Times New Roman"/>
          <w:color w:val="222222"/>
          <w:sz w:val="28"/>
          <w:szCs w:val="28"/>
        </w:rPr>
        <w:t xml:space="preserve"> покрытия.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В правила благоустройства территории </w:t>
      </w:r>
      <w:r w:rsidR="00527901">
        <w:rPr>
          <w:rFonts w:ascii="Times New Roman" w:hAnsi="Times New Roman" w:cs="Times New Roman"/>
          <w:sz w:val="28"/>
          <w:szCs w:val="28"/>
        </w:rPr>
        <w:t>Николаевского</w:t>
      </w:r>
      <w:r w:rsidR="0020019B">
        <w:rPr>
          <w:rFonts w:ascii="Times New Roman" w:eastAsia="Times New Roman" w:hAnsi="Times New Roman" w:cs="Times New Roman"/>
          <w:color w:val="222222"/>
          <w:sz w:val="28"/>
          <w:szCs w:val="28"/>
        </w:rPr>
        <w:t xml:space="preserve"> сельского поселения Наурского</w:t>
      </w:r>
      <w:r w:rsidR="0020019B" w:rsidRPr="00B10770">
        <w:rPr>
          <w:rFonts w:ascii="Times New Roman" w:eastAsia="Times New Roman" w:hAnsi="Times New Roman" w:cs="Times New Roman"/>
          <w:color w:val="222222"/>
          <w:sz w:val="28"/>
          <w:szCs w:val="28"/>
        </w:rPr>
        <w:t xml:space="preserve"> </w:t>
      </w:r>
      <w:r w:rsidR="003B0317" w:rsidRPr="00B10770">
        <w:rPr>
          <w:rFonts w:ascii="Times New Roman" w:eastAsia="Times New Roman" w:hAnsi="Times New Roman" w:cs="Times New Roman"/>
          <w:color w:val="222222"/>
          <w:sz w:val="28"/>
          <w:szCs w:val="28"/>
        </w:rPr>
        <w:t xml:space="preserve">муниципального района </w:t>
      </w:r>
      <w:r w:rsidRPr="00B10770">
        <w:rPr>
          <w:rFonts w:ascii="Times New Roman" w:eastAsia="Times New Roman" w:hAnsi="Times New Roman" w:cs="Times New Roman"/>
          <w:color w:val="222222"/>
          <w:sz w:val="28"/>
          <w:szCs w:val="28"/>
        </w:rPr>
        <w:t>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монолитные или сборные покрытия, выполняемые</w:t>
      </w:r>
      <w:r w:rsidR="003B0317" w:rsidRPr="00B10770">
        <w:rPr>
          <w:rFonts w:ascii="Times New Roman" w:eastAsia="Times New Roman" w:hAnsi="Times New Roman" w:cs="Times New Roman"/>
          <w:color w:val="222222"/>
          <w:sz w:val="28"/>
          <w:szCs w:val="28"/>
        </w:rPr>
        <w:t>,</w:t>
      </w:r>
      <w:r w:rsidRPr="00B10770">
        <w:rPr>
          <w:rFonts w:ascii="Times New Roman" w:eastAsia="Times New Roman" w:hAnsi="Times New Roman" w:cs="Times New Roman"/>
          <w:color w:val="222222"/>
          <w:sz w:val="28"/>
          <w:szCs w:val="28"/>
        </w:rPr>
        <w:t xml:space="preserve"> в том числе из асфальтобетона, </w:t>
      </w:r>
      <w:proofErr w:type="spellStart"/>
      <w:r w:rsidRPr="00B10770">
        <w:rPr>
          <w:rFonts w:ascii="Times New Roman" w:eastAsia="Times New Roman" w:hAnsi="Times New Roman" w:cs="Times New Roman"/>
          <w:color w:val="222222"/>
          <w:sz w:val="28"/>
          <w:szCs w:val="28"/>
        </w:rPr>
        <w:t>цементобетона</w:t>
      </w:r>
      <w:proofErr w:type="spellEnd"/>
      <w:r w:rsidRPr="00B10770">
        <w:rPr>
          <w:rFonts w:ascii="Times New Roman" w:eastAsia="Times New Roman" w:hAnsi="Times New Roman" w:cs="Times New Roman"/>
          <w:color w:val="222222"/>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8.7. В правилах благоустройства территории </w:t>
      </w:r>
      <w:r w:rsidR="00527901">
        <w:rPr>
          <w:rFonts w:ascii="Times New Roman" w:hAnsi="Times New Roman" w:cs="Times New Roman"/>
          <w:sz w:val="28"/>
          <w:szCs w:val="28"/>
        </w:rPr>
        <w:t>Николаевского</w:t>
      </w:r>
      <w:r w:rsidR="00652F92">
        <w:rPr>
          <w:rFonts w:ascii="Times New Roman" w:hAnsi="Times New Roman" w:cs="Times New Roman"/>
          <w:sz w:val="28"/>
        </w:rPr>
        <w:t xml:space="preserve"> сельского поселения Наурского муниципального </w:t>
      </w:r>
      <w:proofErr w:type="gramStart"/>
      <w:r w:rsidR="00652F92">
        <w:rPr>
          <w:rFonts w:ascii="Times New Roman" w:hAnsi="Times New Roman" w:cs="Times New Roman"/>
          <w:sz w:val="28"/>
        </w:rPr>
        <w:t>района</w:t>
      </w:r>
      <w:r w:rsidR="00652F92" w:rsidRPr="00B10770">
        <w:rPr>
          <w:rFonts w:ascii="Times New Roman" w:hAnsi="Times New Roman" w:cs="Times New Roman"/>
          <w:sz w:val="28"/>
        </w:rPr>
        <w:t xml:space="preserve">  </w:t>
      </w:r>
      <w:r w:rsidRPr="00B10770">
        <w:rPr>
          <w:rFonts w:ascii="Times New Roman" w:eastAsia="Times New Roman" w:hAnsi="Times New Roman" w:cs="Times New Roman"/>
          <w:color w:val="222222"/>
          <w:sz w:val="28"/>
          <w:szCs w:val="28"/>
        </w:rPr>
        <w:t>рекомендуется</w:t>
      </w:r>
      <w:proofErr w:type="gramEnd"/>
      <w:r w:rsidRPr="00B10770">
        <w:rPr>
          <w:rFonts w:ascii="Times New Roman" w:eastAsia="Times New Roman" w:hAnsi="Times New Roman" w:cs="Times New Roman"/>
          <w:color w:val="222222"/>
          <w:sz w:val="28"/>
          <w:szCs w:val="28"/>
        </w:rPr>
        <w:t xml:space="preserve">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8.8. </w:t>
      </w:r>
      <w:r w:rsidR="00A33DE4" w:rsidRPr="00B10770">
        <w:rPr>
          <w:rFonts w:ascii="Times New Roman" w:eastAsia="Times New Roman" w:hAnsi="Times New Roman" w:cs="Times New Roman"/>
          <w:color w:val="222222"/>
          <w:sz w:val="28"/>
          <w:szCs w:val="28"/>
        </w:rPr>
        <w:t>О</w:t>
      </w:r>
      <w:r w:rsidRPr="00B10770">
        <w:rPr>
          <w:rFonts w:ascii="Times New Roman" w:eastAsia="Times New Roman" w:hAnsi="Times New Roman" w:cs="Times New Roman"/>
          <w:color w:val="222222"/>
          <w:sz w:val="28"/>
          <w:szCs w:val="28"/>
        </w:rPr>
        <w:t>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8.9.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8.10. Для деревьев, расположенных в мощении, при отсутствии иных видов защиты, в том числе приствольных решеток, бордюров, скамеек, </w:t>
      </w:r>
      <w:r w:rsidRPr="00B10770">
        <w:rPr>
          <w:rFonts w:ascii="Times New Roman" w:eastAsia="Times New Roman" w:hAnsi="Times New Roman" w:cs="Times New Roman"/>
          <w:color w:val="222222"/>
          <w:sz w:val="28"/>
          <w:szCs w:val="28"/>
        </w:rPr>
        <w:lastRenderedPageBreak/>
        <w:t>рекомендуется предусматривать защитное приствольное покрытие, выполненное на одном уровне или выше покрытия пешеходных коммуникаций.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8.11.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8.12.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8.13. В правила благоустройства территории </w:t>
      </w:r>
      <w:r w:rsidR="00527901">
        <w:rPr>
          <w:rFonts w:ascii="Times New Roman" w:hAnsi="Times New Roman" w:cs="Times New Roman"/>
          <w:sz w:val="28"/>
          <w:szCs w:val="28"/>
        </w:rPr>
        <w:t>Николаевского</w:t>
      </w:r>
      <w:r w:rsidR="00652F92">
        <w:rPr>
          <w:rFonts w:ascii="Times New Roman" w:hAnsi="Times New Roman" w:cs="Times New Roman"/>
          <w:sz w:val="28"/>
        </w:rPr>
        <w:t xml:space="preserve"> сельского поселения Наурского муниципального </w:t>
      </w:r>
      <w:proofErr w:type="gramStart"/>
      <w:r w:rsidR="00652F92">
        <w:rPr>
          <w:rFonts w:ascii="Times New Roman" w:hAnsi="Times New Roman" w:cs="Times New Roman"/>
          <w:sz w:val="28"/>
        </w:rPr>
        <w:t>района</w:t>
      </w:r>
      <w:r w:rsidR="00652F92" w:rsidRPr="00B10770">
        <w:rPr>
          <w:rFonts w:ascii="Times New Roman" w:hAnsi="Times New Roman" w:cs="Times New Roman"/>
          <w:sz w:val="28"/>
        </w:rPr>
        <w:t xml:space="preserve">  </w:t>
      </w:r>
      <w:r w:rsidRPr="00B10770">
        <w:rPr>
          <w:rFonts w:ascii="Times New Roman" w:eastAsia="Times New Roman" w:hAnsi="Times New Roman" w:cs="Times New Roman"/>
          <w:color w:val="222222"/>
          <w:sz w:val="28"/>
          <w:szCs w:val="28"/>
        </w:rPr>
        <w:t>,</w:t>
      </w:r>
      <w:proofErr w:type="gramEnd"/>
      <w:r w:rsidRPr="00B10770">
        <w:rPr>
          <w:rFonts w:ascii="Times New Roman" w:eastAsia="Times New Roman" w:hAnsi="Times New Roman" w:cs="Times New Roman"/>
          <w:color w:val="222222"/>
          <w:sz w:val="28"/>
          <w:szCs w:val="28"/>
        </w:rPr>
        <w:t xml:space="preserve"> регулирующие вопросы установки и содержания различных видов ограждений.</w:t>
      </w:r>
    </w:p>
    <w:p w:rsidR="000A5E8D" w:rsidRPr="00B10770" w:rsidRDefault="00A33DE4"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8.14. И</w:t>
      </w:r>
      <w:r w:rsidR="000A5E8D" w:rsidRPr="00B10770">
        <w:rPr>
          <w:rFonts w:ascii="Times New Roman" w:eastAsia="Times New Roman" w:hAnsi="Times New Roman" w:cs="Times New Roman"/>
          <w:color w:val="222222"/>
          <w:sz w:val="28"/>
          <w:szCs w:val="28"/>
        </w:rPr>
        <w:t>спользовать ограждения, выполненные из высококачественных материалов.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8.15.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8.16.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8.17. В правила благоустройства территории </w:t>
      </w:r>
      <w:r w:rsidR="00527901">
        <w:rPr>
          <w:rFonts w:ascii="Times New Roman" w:hAnsi="Times New Roman" w:cs="Times New Roman"/>
          <w:sz w:val="28"/>
          <w:szCs w:val="28"/>
        </w:rPr>
        <w:t>Николаевского</w:t>
      </w:r>
      <w:r w:rsidR="00652F92">
        <w:rPr>
          <w:rFonts w:ascii="Times New Roman" w:hAnsi="Times New Roman" w:cs="Times New Roman"/>
          <w:sz w:val="28"/>
        </w:rPr>
        <w:t xml:space="preserve"> сельского поселения Наурского муниципального </w:t>
      </w:r>
      <w:proofErr w:type="gramStart"/>
      <w:r w:rsidR="00652F92">
        <w:rPr>
          <w:rFonts w:ascii="Times New Roman" w:hAnsi="Times New Roman" w:cs="Times New Roman"/>
          <w:sz w:val="28"/>
        </w:rPr>
        <w:t>района</w:t>
      </w:r>
      <w:r w:rsidR="00652F92" w:rsidRPr="00B10770">
        <w:rPr>
          <w:rFonts w:ascii="Times New Roman" w:hAnsi="Times New Roman" w:cs="Times New Roman"/>
          <w:sz w:val="28"/>
        </w:rPr>
        <w:t xml:space="preserve">  </w:t>
      </w:r>
      <w:r w:rsidRPr="00B10770">
        <w:rPr>
          <w:rFonts w:ascii="Times New Roman" w:eastAsia="Times New Roman" w:hAnsi="Times New Roman" w:cs="Times New Roman"/>
          <w:color w:val="222222"/>
          <w:sz w:val="28"/>
          <w:szCs w:val="28"/>
        </w:rPr>
        <w:t>рекомендуется</w:t>
      </w:r>
      <w:proofErr w:type="gramEnd"/>
      <w:r w:rsidRPr="00B10770">
        <w:rPr>
          <w:rFonts w:ascii="Times New Roman" w:eastAsia="Times New Roman" w:hAnsi="Times New Roman" w:cs="Times New Roman"/>
          <w:color w:val="222222"/>
          <w:sz w:val="28"/>
          <w:szCs w:val="28"/>
        </w:rPr>
        <w:t xml:space="preserve"> включать положения, регулирующие вопросы установки и содержания различных видов МАФ.</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8.18. При выборе МАФ </w:t>
      </w:r>
      <w:r w:rsidR="003B0317" w:rsidRPr="00B10770">
        <w:rPr>
          <w:rFonts w:ascii="Times New Roman" w:eastAsia="Times New Roman" w:hAnsi="Times New Roman" w:cs="Times New Roman"/>
          <w:color w:val="222222"/>
          <w:sz w:val="28"/>
          <w:szCs w:val="28"/>
        </w:rPr>
        <w:t>необходимо</w:t>
      </w:r>
      <w:r w:rsidRPr="00B10770">
        <w:rPr>
          <w:rFonts w:ascii="Times New Roman" w:eastAsia="Times New Roman" w:hAnsi="Times New Roman" w:cs="Times New Roman"/>
          <w:color w:val="222222"/>
          <w:sz w:val="28"/>
          <w:szCs w:val="28"/>
        </w:rPr>
        <w:t xml:space="preserve">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00652F92">
        <w:rPr>
          <w:rFonts w:ascii="Times New Roman" w:eastAsia="Times New Roman" w:hAnsi="Times New Roman" w:cs="Times New Roman"/>
          <w:color w:val="222222"/>
          <w:sz w:val="28"/>
          <w:szCs w:val="28"/>
        </w:rPr>
        <w:t>Наурского</w:t>
      </w:r>
      <w:r w:rsidR="00F75C20"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8.19. При благоустройстве часто посещаемых жителями </w:t>
      </w:r>
      <w:r w:rsidR="00527901">
        <w:rPr>
          <w:rFonts w:ascii="Times New Roman" w:hAnsi="Times New Roman" w:cs="Times New Roman"/>
          <w:sz w:val="28"/>
          <w:szCs w:val="28"/>
        </w:rPr>
        <w:t>Николаевского</w:t>
      </w:r>
      <w:r w:rsidR="00527901">
        <w:rPr>
          <w:rFonts w:ascii="Times New Roman" w:hAnsi="Times New Roman" w:cs="Times New Roman"/>
          <w:sz w:val="28"/>
        </w:rPr>
        <w:t xml:space="preserve"> </w:t>
      </w:r>
      <w:r w:rsidR="00652F92">
        <w:rPr>
          <w:rFonts w:ascii="Times New Roman" w:hAnsi="Times New Roman" w:cs="Times New Roman"/>
          <w:sz w:val="28"/>
        </w:rPr>
        <w:t>сельского поселения Наурского муниципального района</w:t>
      </w:r>
      <w:r w:rsidR="00652F92" w:rsidRPr="00B10770">
        <w:rPr>
          <w:rFonts w:ascii="Times New Roman" w:hAnsi="Times New Roman" w:cs="Times New Roman"/>
          <w:sz w:val="28"/>
        </w:rPr>
        <w:t xml:space="preserve">  </w:t>
      </w:r>
      <w:r w:rsidRPr="00B10770">
        <w:rPr>
          <w:rFonts w:ascii="Times New Roman" w:eastAsia="Times New Roman" w:hAnsi="Times New Roman" w:cs="Times New Roman"/>
          <w:color w:val="222222"/>
          <w:sz w:val="28"/>
          <w:szCs w:val="28"/>
        </w:rPr>
        <w:t xml:space="preserve">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w:t>
      </w:r>
      <w:r w:rsidRPr="00B10770">
        <w:rPr>
          <w:rFonts w:ascii="Times New Roman" w:eastAsia="Times New Roman" w:hAnsi="Times New Roman" w:cs="Times New Roman"/>
          <w:color w:val="222222"/>
          <w:sz w:val="28"/>
          <w:szCs w:val="28"/>
        </w:rPr>
        <w:lastRenderedPageBreak/>
        <w:t>культурного наследия, МАФ рекомендуется проектировать на основании индивидуальных проектных разработок.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8.20.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9. </w:t>
      </w:r>
      <w:r w:rsidR="000B0F20">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 xml:space="preserve">лагоустройства </w:t>
      </w:r>
      <w:r w:rsidR="00527901">
        <w:rPr>
          <w:rFonts w:ascii="Times New Roman" w:hAnsi="Times New Roman" w:cs="Times New Roman"/>
          <w:sz w:val="28"/>
          <w:szCs w:val="28"/>
        </w:rPr>
        <w:t>Николаевского</w:t>
      </w:r>
      <w:r w:rsidR="00702C1B">
        <w:rPr>
          <w:rFonts w:ascii="Times New Roman" w:eastAsia="Times New Roman" w:hAnsi="Times New Roman" w:cs="Times New Roman"/>
          <w:b/>
          <w:bCs/>
          <w:color w:val="222222"/>
          <w:sz w:val="28"/>
          <w:szCs w:val="28"/>
        </w:rPr>
        <w:t xml:space="preserve"> сельского поселения </w:t>
      </w:r>
      <w:r w:rsidR="000B0F20">
        <w:rPr>
          <w:rFonts w:ascii="Times New Roman" w:eastAsia="Times New Roman" w:hAnsi="Times New Roman" w:cs="Times New Roman"/>
          <w:b/>
          <w:color w:val="222222"/>
          <w:sz w:val="28"/>
          <w:szCs w:val="28"/>
        </w:rPr>
        <w:t>Наур</w:t>
      </w:r>
      <w:r w:rsidR="00F75C20" w:rsidRPr="00B10770">
        <w:rPr>
          <w:rFonts w:ascii="Times New Roman" w:eastAsia="Times New Roman" w:hAnsi="Times New Roman" w:cs="Times New Roman"/>
          <w:b/>
          <w:color w:val="222222"/>
          <w:sz w:val="28"/>
          <w:szCs w:val="28"/>
        </w:rPr>
        <w:t>ского муниципального района</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е</w:t>
      </w:r>
      <w:r w:rsidR="00A33DE4" w:rsidRPr="00B10770">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 xml:space="preserve">вопросы организации освещения территории </w:t>
      </w:r>
      <w:r w:rsidR="00F75C20" w:rsidRPr="00B10770">
        <w:rPr>
          <w:rFonts w:ascii="Times New Roman" w:eastAsia="Times New Roman" w:hAnsi="Times New Roman" w:cs="Times New Roman"/>
          <w:b/>
          <w:bCs/>
          <w:color w:val="222222"/>
          <w:sz w:val="28"/>
          <w:szCs w:val="28"/>
        </w:rPr>
        <w:t>района</w:t>
      </w:r>
      <w:r w:rsidRPr="00B10770">
        <w:rPr>
          <w:rFonts w:ascii="Times New Roman" w:eastAsia="Times New Roman" w:hAnsi="Times New Roman" w:cs="Times New Roman"/>
          <w:b/>
          <w:bCs/>
          <w:color w:val="222222"/>
          <w:sz w:val="28"/>
          <w:szCs w:val="28"/>
        </w:rPr>
        <w:t>, включая архитектурную подсветку</w:t>
      </w:r>
      <w:r w:rsidR="00A33DE4" w:rsidRPr="00B10770">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зданий, строений, сооружений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9.1. В правила благоустройства территории </w:t>
      </w:r>
      <w:r w:rsidR="00527901">
        <w:rPr>
          <w:rFonts w:ascii="Times New Roman" w:hAnsi="Times New Roman" w:cs="Times New Roman"/>
          <w:sz w:val="28"/>
          <w:szCs w:val="28"/>
        </w:rPr>
        <w:t>Николаевского</w:t>
      </w:r>
      <w:r w:rsidR="000B0F20">
        <w:rPr>
          <w:rFonts w:ascii="Times New Roman" w:eastAsia="Times New Roman" w:hAnsi="Times New Roman" w:cs="Times New Roman"/>
          <w:color w:val="222222"/>
          <w:sz w:val="28"/>
          <w:szCs w:val="28"/>
        </w:rPr>
        <w:t xml:space="preserve"> сельского поселения Наурского</w:t>
      </w:r>
      <w:r w:rsidR="00F75C20" w:rsidRPr="00B10770">
        <w:rPr>
          <w:rFonts w:ascii="Times New Roman" w:eastAsia="Times New Roman" w:hAnsi="Times New Roman" w:cs="Times New Roman"/>
          <w:color w:val="222222"/>
          <w:sz w:val="28"/>
          <w:szCs w:val="28"/>
        </w:rPr>
        <w:t xml:space="preserve"> муниципального района </w:t>
      </w:r>
      <w:r w:rsidRPr="00B10770">
        <w:rPr>
          <w:rFonts w:ascii="Times New Roman" w:eastAsia="Times New Roman" w:hAnsi="Times New Roman" w:cs="Times New Roman"/>
          <w:color w:val="222222"/>
          <w:sz w:val="28"/>
          <w:szCs w:val="28"/>
        </w:rPr>
        <w:t>включ</w:t>
      </w:r>
      <w:r w:rsidR="00F75C20" w:rsidRPr="00B10770">
        <w:rPr>
          <w:rFonts w:ascii="Times New Roman" w:eastAsia="Times New Roman" w:hAnsi="Times New Roman" w:cs="Times New Roman"/>
          <w:color w:val="222222"/>
          <w:sz w:val="28"/>
          <w:szCs w:val="28"/>
        </w:rPr>
        <w:t>и</w:t>
      </w:r>
      <w:r w:rsidRPr="00B10770">
        <w:rPr>
          <w:rFonts w:ascii="Times New Roman" w:eastAsia="Times New Roman" w:hAnsi="Times New Roman" w:cs="Times New Roman"/>
          <w:color w:val="222222"/>
          <w:sz w:val="28"/>
          <w:szCs w:val="28"/>
        </w:rPr>
        <w:t>ть положени</w:t>
      </w:r>
      <w:r w:rsidR="00F75C20" w:rsidRPr="00B10770">
        <w:rPr>
          <w:rFonts w:ascii="Times New Roman" w:eastAsia="Times New Roman" w:hAnsi="Times New Roman" w:cs="Times New Roman"/>
          <w:color w:val="222222"/>
          <w:sz w:val="28"/>
          <w:szCs w:val="28"/>
        </w:rPr>
        <w:t>е</w:t>
      </w:r>
      <w:r w:rsidRPr="00B10770">
        <w:rPr>
          <w:rFonts w:ascii="Times New Roman" w:eastAsia="Times New Roman" w:hAnsi="Times New Roman" w:cs="Times New Roman"/>
          <w:color w:val="222222"/>
          <w:sz w:val="28"/>
          <w:szCs w:val="28"/>
        </w:rPr>
        <w:t xml:space="preserve">, регулирующие организацию освещения территории </w:t>
      </w:r>
      <w:r w:rsidR="00527901">
        <w:rPr>
          <w:rFonts w:ascii="Times New Roman" w:hAnsi="Times New Roman" w:cs="Times New Roman"/>
          <w:sz w:val="28"/>
          <w:szCs w:val="28"/>
        </w:rPr>
        <w:t>Николаевского</w:t>
      </w:r>
      <w:r w:rsidR="00527901">
        <w:rPr>
          <w:rFonts w:ascii="Times New Roman" w:eastAsia="Times New Roman" w:hAnsi="Times New Roman" w:cs="Times New Roman"/>
          <w:color w:val="222222"/>
          <w:sz w:val="28"/>
          <w:szCs w:val="28"/>
        </w:rPr>
        <w:t xml:space="preserve"> </w:t>
      </w:r>
      <w:r w:rsidR="000B0F20">
        <w:rPr>
          <w:rFonts w:ascii="Times New Roman" w:eastAsia="Times New Roman" w:hAnsi="Times New Roman" w:cs="Times New Roman"/>
          <w:color w:val="222222"/>
          <w:sz w:val="28"/>
          <w:szCs w:val="28"/>
        </w:rPr>
        <w:t>сельского поселения Наурского</w:t>
      </w:r>
      <w:r w:rsidR="00F75C20" w:rsidRPr="00B10770">
        <w:rPr>
          <w:rFonts w:ascii="Times New Roman" w:eastAsia="Times New Roman" w:hAnsi="Times New Roman" w:cs="Times New Roman"/>
          <w:color w:val="222222"/>
          <w:sz w:val="28"/>
          <w:szCs w:val="28"/>
        </w:rPr>
        <w:t xml:space="preserve"> муниципального района</w:t>
      </w:r>
      <w:r w:rsidRPr="00B10770">
        <w:rPr>
          <w:rFonts w:ascii="Times New Roman" w:eastAsia="Times New Roman" w:hAnsi="Times New Roman" w:cs="Times New Roman"/>
          <w:color w:val="222222"/>
          <w:sz w:val="28"/>
          <w:szCs w:val="28"/>
        </w:rPr>
        <w:t>,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9.2.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9.3. При проектировании освещения и осветительного оборудования рекомендуется обеспечивать: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удобство обслуживания и управления при разных режимах работы установок.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9.4.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w:t>
      </w:r>
      <w:proofErr w:type="spellStart"/>
      <w:r w:rsidRPr="00B10770">
        <w:rPr>
          <w:rFonts w:ascii="Times New Roman" w:eastAsia="Times New Roman" w:hAnsi="Times New Roman" w:cs="Times New Roman"/>
          <w:color w:val="222222"/>
          <w:sz w:val="28"/>
          <w:szCs w:val="28"/>
        </w:rPr>
        <w:t>высокомачтовые</w:t>
      </w:r>
      <w:proofErr w:type="spellEnd"/>
      <w:r w:rsidRPr="00B10770">
        <w:rPr>
          <w:rFonts w:ascii="Times New Roman" w:eastAsia="Times New Roman" w:hAnsi="Times New Roman" w:cs="Times New Roman"/>
          <w:color w:val="222222"/>
          <w:sz w:val="28"/>
          <w:szCs w:val="28"/>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w:t>
      </w:r>
      <w:r w:rsidRPr="00B10770">
        <w:rPr>
          <w:rFonts w:ascii="Times New Roman" w:eastAsia="Times New Roman" w:hAnsi="Times New Roman" w:cs="Times New Roman"/>
          <w:color w:val="222222"/>
          <w:sz w:val="28"/>
          <w:szCs w:val="28"/>
        </w:rPr>
        <w:lastRenderedPageBreak/>
        <w:t>рекомендуется обосновать технико-экономическими и (или) художественными аргументами;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газонные, которые рекомендуется использовать для освещения газонов, цветников, пешеходных дорожек и площадок;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9.5.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9.6.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9.7.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9.8.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10. </w:t>
      </w:r>
      <w:r w:rsidR="000B0F20">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 xml:space="preserve">лагоустройства </w:t>
      </w:r>
      <w:r w:rsidR="00527901">
        <w:rPr>
          <w:rFonts w:ascii="Times New Roman" w:hAnsi="Times New Roman" w:cs="Times New Roman"/>
          <w:sz w:val="28"/>
          <w:szCs w:val="28"/>
        </w:rPr>
        <w:t>Николаевского</w:t>
      </w:r>
      <w:r w:rsidR="000B0F20">
        <w:rPr>
          <w:rFonts w:ascii="Times New Roman" w:eastAsia="Times New Roman" w:hAnsi="Times New Roman" w:cs="Times New Roman"/>
          <w:color w:val="222222"/>
          <w:sz w:val="28"/>
          <w:szCs w:val="28"/>
        </w:rPr>
        <w:t xml:space="preserve"> сельского поселения Наурского</w:t>
      </w:r>
      <w:r w:rsidR="00F75C20" w:rsidRPr="00B10770">
        <w:rPr>
          <w:rFonts w:ascii="Times New Roman" w:eastAsia="Times New Roman" w:hAnsi="Times New Roman" w:cs="Times New Roman"/>
          <w:b/>
          <w:color w:val="222222"/>
          <w:sz w:val="28"/>
          <w:szCs w:val="28"/>
        </w:rPr>
        <w:t xml:space="preserve"> муниципального района</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е</w:t>
      </w:r>
      <w:r w:rsidR="00F75C20" w:rsidRPr="00B10770">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вопросы организации озеленения</w:t>
      </w:r>
      <w:r w:rsidR="00F75C20" w:rsidRPr="00B10770">
        <w:rPr>
          <w:rFonts w:ascii="Times New Roman" w:eastAsia="Times New Roman" w:hAnsi="Times New Roman" w:cs="Times New Roman"/>
          <w:b/>
          <w:bCs/>
          <w:color w:val="222222"/>
          <w:sz w:val="28"/>
          <w:szCs w:val="28"/>
        </w:rPr>
        <w:t>,</w:t>
      </w:r>
      <w:r w:rsidRPr="00B10770">
        <w:rPr>
          <w:rFonts w:ascii="Times New Roman" w:eastAsia="Times New Roman" w:hAnsi="Times New Roman" w:cs="Times New Roman"/>
          <w:b/>
          <w:bCs/>
          <w:color w:val="222222"/>
          <w:sz w:val="28"/>
          <w:szCs w:val="28"/>
        </w:rPr>
        <w:t xml:space="preserve"> территории </w:t>
      </w:r>
      <w:r w:rsidR="00F75C20" w:rsidRPr="00B10770">
        <w:rPr>
          <w:rFonts w:ascii="Times New Roman" w:eastAsia="Times New Roman" w:hAnsi="Times New Roman" w:cs="Times New Roman"/>
          <w:b/>
          <w:bCs/>
          <w:color w:val="222222"/>
          <w:sz w:val="28"/>
          <w:szCs w:val="28"/>
        </w:rPr>
        <w:t>района</w:t>
      </w:r>
      <w:r w:rsidRPr="00B10770">
        <w:rPr>
          <w:rFonts w:ascii="Times New Roman" w:eastAsia="Times New Roman" w:hAnsi="Times New Roman" w:cs="Times New Roman"/>
          <w:b/>
          <w:bCs/>
          <w:color w:val="222222"/>
          <w:sz w:val="28"/>
          <w:szCs w:val="28"/>
        </w:rPr>
        <w:t>, включая порядок создания, содержания,</w:t>
      </w:r>
      <w:r w:rsidRPr="00B10770">
        <w:rPr>
          <w:rFonts w:ascii="Times New Roman" w:eastAsia="Times New Roman" w:hAnsi="Times New Roman" w:cs="Times New Roman"/>
          <w:b/>
          <w:bCs/>
          <w:color w:val="222222"/>
          <w:sz w:val="28"/>
          <w:szCs w:val="28"/>
        </w:rPr>
        <w:br/>
        <w:t>восстановления и охраны расположенных в границах</w:t>
      </w:r>
      <w:r w:rsidRPr="00B10770">
        <w:rPr>
          <w:rFonts w:ascii="Times New Roman" w:eastAsia="Times New Roman" w:hAnsi="Times New Roman" w:cs="Times New Roman"/>
          <w:b/>
          <w:bCs/>
          <w:color w:val="222222"/>
          <w:sz w:val="28"/>
          <w:szCs w:val="28"/>
        </w:rPr>
        <w:br/>
        <w:t>населенных пунктов газонов, цветников и иных</w:t>
      </w:r>
      <w:r w:rsidRPr="00B10770">
        <w:rPr>
          <w:rFonts w:ascii="Times New Roman" w:eastAsia="Times New Roman" w:hAnsi="Times New Roman" w:cs="Times New Roman"/>
          <w:b/>
          <w:bCs/>
          <w:color w:val="222222"/>
          <w:sz w:val="28"/>
          <w:szCs w:val="28"/>
        </w:rPr>
        <w:br/>
        <w:t>территорий, занятых травянистыми растениями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10.1. В правила благоустройства территории, регулирующие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10.2. 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10.3. В качестве задач проведения мероприятий по озеленению </w:t>
      </w:r>
      <w:r w:rsidR="00B10770" w:rsidRPr="00B10770">
        <w:rPr>
          <w:rFonts w:ascii="Times New Roman" w:eastAsia="Times New Roman" w:hAnsi="Times New Roman" w:cs="Times New Roman"/>
          <w:color w:val="222222"/>
          <w:sz w:val="28"/>
          <w:szCs w:val="28"/>
        </w:rPr>
        <w:t>необходимо</w:t>
      </w:r>
      <w:r w:rsidRPr="00B10770">
        <w:rPr>
          <w:rFonts w:ascii="Times New Roman" w:eastAsia="Times New Roman" w:hAnsi="Times New Roman" w:cs="Times New Roman"/>
          <w:color w:val="222222"/>
          <w:sz w:val="28"/>
          <w:szCs w:val="28"/>
        </w:rPr>
        <w:t xml:space="preserve">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10.4.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10.5.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10770">
        <w:rPr>
          <w:rFonts w:ascii="Times New Roman" w:eastAsia="Times New Roman" w:hAnsi="Times New Roman" w:cs="Times New Roman"/>
          <w:color w:val="222222"/>
          <w:sz w:val="28"/>
          <w:szCs w:val="28"/>
        </w:rPr>
        <w:t>несмыкание</w:t>
      </w:r>
      <w:proofErr w:type="spellEnd"/>
      <w:r w:rsidRPr="00B10770">
        <w:rPr>
          <w:rFonts w:ascii="Times New Roman" w:eastAsia="Times New Roman" w:hAnsi="Times New Roman" w:cs="Times New Roman"/>
          <w:color w:val="222222"/>
          <w:sz w:val="28"/>
          <w:szCs w:val="28"/>
        </w:rPr>
        <w:t xml:space="preserve"> крон).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10.6.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10.7. Работы по созданию элементов озеленения </w:t>
      </w:r>
      <w:r w:rsidR="00B10770" w:rsidRPr="00B10770">
        <w:rPr>
          <w:rFonts w:ascii="Times New Roman" w:eastAsia="Times New Roman" w:hAnsi="Times New Roman" w:cs="Times New Roman"/>
          <w:color w:val="222222"/>
          <w:sz w:val="28"/>
          <w:szCs w:val="28"/>
        </w:rPr>
        <w:t>необходимо</w:t>
      </w:r>
      <w:r w:rsidRPr="00B10770">
        <w:rPr>
          <w:rFonts w:ascii="Times New Roman" w:eastAsia="Times New Roman" w:hAnsi="Times New Roman" w:cs="Times New Roman"/>
          <w:color w:val="222222"/>
          <w:sz w:val="28"/>
          <w:szCs w:val="28"/>
        </w:rPr>
        <w:t xml:space="preserve"> проводить по предварительно разработанному и утвержденному ответственными органами муниципального образования проекту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B10770">
        <w:rPr>
          <w:rFonts w:ascii="Times New Roman" w:eastAsia="Times New Roman" w:hAnsi="Times New Roman" w:cs="Times New Roman"/>
          <w:color w:val="222222"/>
          <w:sz w:val="28"/>
          <w:szCs w:val="28"/>
        </w:rPr>
        <w:lastRenderedPageBreak/>
        <w:t>геоподосновы</w:t>
      </w:r>
      <w:proofErr w:type="spellEnd"/>
      <w:r w:rsidRPr="00B10770">
        <w:rPr>
          <w:rFonts w:ascii="Times New Roman" w:eastAsia="Times New Roman" w:hAnsi="Times New Roman" w:cs="Times New Roman"/>
          <w:color w:val="222222"/>
          <w:sz w:val="28"/>
          <w:szCs w:val="28"/>
        </w:rPr>
        <w:t xml:space="preserve">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B10770">
        <w:rPr>
          <w:rFonts w:ascii="Times New Roman" w:eastAsia="Times New Roman" w:hAnsi="Times New Roman" w:cs="Times New Roman"/>
          <w:color w:val="222222"/>
          <w:sz w:val="28"/>
          <w:szCs w:val="28"/>
        </w:rPr>
        <w:t>перечетной</w:t>
      </w:r>
      <w:proofErr w:type="spellEnd"/>
      <w:r w:rsidRPr="00B10770">
        <w:rPr>
          <w:rFonts w:ascii="Times New Roman" w:eastAsia="Times New Roman" w:hAnsi="Times New Roman" w:cs="Times New Roman"/>
          <w:color w:val="222222"/>
          <w:sz w:val="28"/>
          <w:szCs w:val="28"/>
        </w:rPr>
        <w:t xml:space="preserve"> ведомостью (далее - </w:t>
      </w:r>
      <w:proofErr w:type="spellStart"/>
      <w:r w:rsidRPr="00B10770">
        <w:rPr>
          <w:rFonts w:ascii="Times New Roman" w:eastAsia="Times New Roman" w:hAnsi="Times New Roman" w:cs="Times New Roman"/>
          <w:color w:val="222222"/>
          <w:sz w:val="28"/>
          <w:szCs w:val="28"/>
        </w:rPr>
        <w:t>дендроплан</w:t>
      </w:r>
      <w:proofErr w:type="spellEnd"/>
      <w:r w:rsidRPr="00B10770">
        <w:rPr>
          <w:rFonts w:ascii="Times New Roman" w:eastAsia="Times New Roman" w:hAnsi="Times New Roman" w:cs="Times New Roman"/>
          <w:color w:val="222222"/>
          <w:sz w:val="28"/>
          <w:szCs w:val="28"/>
        </w:rPr>
        <w:t>).</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10.8.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B10770">
        <w:rPr>
          <w:rFonts w:ascii="Times New Roman" w:eastAsia="Times New Roman" w:hAnsi="Times New Roman" w:cs="Times New Roman"/>
          <w:color w:val="222222"/>
          <w:sz w:val="28"/>
          <w:szCs w:val="28"/>
        </w:rPr>
        <w:t>дендроплан</w:t>
      </w:r>
      <w:proofErr w:type="spellEnd"/>
      <w:r w:rsidRPr="00B10770">
        <w:rPr>
          <w:rFonts w:ascii="Times New Roman" w:eastAsia="Times New Roman" w:hAnsi="Times New Roman" w:cs="Times New Roman"/>
          <w:color w:val="222222"/>
          <w:sz w:val="28"/>
          <w:szCs w:val="28"/>
        </w:rPr>
        <w:t>.</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10.9. Составление </w:t>
      </w:r>
      <w:proofErr w:type="spellStart"/>
      <w:r w:rsidRPr="00B10770">
        <w:rPr>
          <w:rFonts w:ascii="Times New Roman" w:eastAsia="Times New Roman" w:hAnsi="Times New Roman" w:cs="Times New Roman"/>
          <w:color w:val="222222"/>
          <w:sz w:val="28"/>
          <w:szCs w:val="28"/>
        </w:rPr>
        <w:t>дендроплана</w:t>
      </w:r>
      <w:proofErr w:type="spellEnd"/>
      <w:r w:rsidRPr="00B10770">
        <w:rPr>
          <w:rFonts w:ascii="Times New Roman" w:eastAsia="Times New Roman" w:hAnsi="Times New Roman" w:cs="Times New Roman"/>
          <w:color w:val="222222"/>
          <w:sz w:val="28"/>
          <w:szCs w:val="28"/>
        </w:rPr>
        <w:t xml:space="preserve"> рекомендуется осуществлять на основании </w:t>
      </w:r>
      <w:proofErr w:type="spellStart"/>
      <w:r w:rsidRPr="00B10770">
        <w:rPr>
          <w:rFonts w:ascii="Times New Roman" w:eastAsia="Times New Roman" w:hAnsi="Times New Roman" w:cs="Times New Roman"/>
          <w:color w:val="222222"/>
          <w:sz w:val="28"/>
          <w:szCs w:val="28"/>
        </w:rPr>
        <w:t>геоподосновы</w:t>
      </w:r>
      <w:proofErr w:type="spellEnd"/>
      <w:r w:rsidRPr="00B10770">
        <w:rPr>
          <w:rFonts w:ascii="Times New Roman" w:eastAsia="Times New Roman" w:hAnsi="Times New Roman" w:cs="Times New Roman"/>
          <w:color w:val="222222"/>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При разработке </w:t>
      </w:r>
      <w:proofErr w:type="spellStart"/>
      <w:r w:rsidRPr="00B10770">
        <w:rPr>
          <w:rFonts w:ascii="Times New Roman" w:eastAsia="Times New Roman" w:hAnsi="Times New Roman" w:cs="Times New Roman"/>
          <w:color w:val="222222"/>
          <w:sz w:val="28"/>
          <w:szCs w:val="28"/>
        </w:rPr>
        <w:t>дендроплана</w:t>
      </w:r>
      <w:proofErr w:type="spellEnd"/>
      <w:r w:rsidRPr="00B10770">
        <w:rPr>
          <w:rFonts w:ascii="Times New Roman" w:eastAsia="Times New Roman" w:hAnsi="Times New Roman" w:cs="Times New Roman"/>
          <w:color w:val="222222"/>
          <w:sz w:val="28"/>
          <w:szCs w:val="28"/>
        </w:rPr>
        <w:t xml:space="preserve"> рекомендуется сохранять нумерацию растений в соответствии с инвентаризационным планом.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10.10.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10.11. 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10.12. При организации озеленения рекомендуется сохранять существующие ландшафты.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10.13. 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10.14. В рамках мероприятий по содержанию озелененных территорий рекомендуется: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 принимать меры в случаях массового появления вредителей и болезней, производить замазку ран и дупел на деревьях;</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производить комплексный уход за газонами, систематический покос газонов и иной травянистой растительности;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проводить своевременный ремонт ограждений зеленых насаждений.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10.15.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10.16.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10.17.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10.18.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10.19.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0B0F2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11. </w:t>
      </w:r>
      <w:r w:rsidR="000B0F20">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 xml:space="preserve">лагоустройства </w:t>
      </w:r>
      <w:r w:rsidR="00527901">
        <w:rPr>
          <w:rFonts w:ascii="Times New Roman" w:hAnsi="Times New Roman" w:cs="Times New Roman"/>
          <w:sz w:val="28"/>
          <w:szCs w:val="28"/>
        </w:rPr>
        <w:t>Николаевского</w:t>
      </w:r>
      <w:r w:rsidR="000B0F20">
        <w:rPr>
          <w:rFonts w:ascii="Times New Roman" w:eastAsia="Times New Roman" w:hAnsi="Times New Roman" w:cs="Times New Roman"/>
          <w:color w:val="222222"/>
          <w:sz w:val="28"/>
          <w:szCs w:val="28"/>
        </w:rPr>
        <w:t xml:space="preserve"> сельского поселения Наурского</w:t>
      </w:r>
      <w:r w:rsidR="00B10770" w:rsidRPr="00B10770">
        <w:rPr>
          <w:rFonts w:ascii="Times New Roman" w:eastAsia="Times New Roman" w:hAnsi="Times New Roman" w:cs="Times New Roman"/>
          <w:b/>
          <w:bCs/>
          <w:color w:val="222222"/>
          <w:sz w:val="28"/>
          <w:szCs w:val="28"/>
        </w:rPr>
        <w:t xml:space="preserve"> муниципального района</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е</w:t>
      </w:r>
      <w:r w:rsidR="00B10770" w:rsidRPr="00B10770">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вопросы размещения информации на территории муниципального</w:t>
      </w:r>
      <w:r w:rsidR="00B10770" w:rsidRPr="00B10770">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 xml:space="preserve">образования, </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в</w:t>
      </w:r>
      <w:r w:rsidR="000B0F20">
        <w:rPr>
          <w:rFonts w:ascii="Times New Roman" w:eastAsia="Times New Roman" w:hAnsi="Times New Roman" w:cs="Times New Roman"/>
          <w:b/>
          <w:bCs/>
          <w:color w:val="222222"/>
          <w:sz w:val="28"/>
          <w:szCs w:val="28"/>
        </w:rPr>
        <w:t xml:space="preserve"> том числе установки указателей </w:t>
      </w:r>
      <w:r w:rsidRPr="00B10770">
        <w:rPr>
          <w:rFonts w:ascii="Times New Roman" w:eastAsia="Times New Roman" w:hAnsi="Times New Roman" w:cs="Times New Roman"/>
          <w:b/>
          <w:bCs/>
          <w:color w:val="222222"/>
          <w:sz w:val="28"/>
          <w:szCs w:val="28"/>
        </w:rPr>
        <w:t>с наименованиями улиц и номерами домов, вывесок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11.1. В правила благоустройства территории,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11.2. В правилах благоустройства территории </w:t>
      </w:r>
      <w:r w:rsidR="00B10770" w:rsidRPr="00B10770">
        <w:rPr>
          <w:rFonts w:ascii="Times New Roman" w:eastAsia="Times New Roman" w:hAnsi="Times New Roman" w:cs="Times New Roman"/>
          <w:color w:val="222222"/>
          <w:sz w:val="28"/>
          <w:szCs w:val="28"/>
        </w:rPr>
        <w:t>необходимо</w:t>
      </w:r>
      <w:r w:rsidRPr="00B10770">
        <w:rPr>
          <w:rFonts w:ascii="Times New Roman" w:eastAsia="Times New Roman" w:hAnsi="Times New Roman" w:cs="Times New Roman"/>
          <w:color w:val="222222"/>
          <w:sz w:val="28"/>
          <w:szCs w:val="28"/>
        </w:rPr>
        <w:t xml:space="preserve"> предусмотреть отдельные положения в части: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размещения и эксплуатации рекламных конструкций, в том числе крупноформатных и (или) световых рекламных конструкций;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правил оформления строительных площадок, в том числе установки информационных конструкций (щитов, стендов), содержащих информацию о </w:t>
      </w:r>
      <w:r w:rsidRPr="00B10770">
        <w:rPr>
          <w:rFonts w:ascii="Times New Roman" w:eastAsia="Times New Roman" w:hAnsi="Times New Roman" w:cs="Times New Roman"/>
          <w:color w:val="222222"/>
          <w:sz w:val="28"/>
          <w:szCs w:val="28"/>
        </w:rPr>
        <w:lastRenderedPageBreak/>
        <w:t>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11.3.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11.4.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11.5. Расклейку газет, афиш, плакатов, различного рода объявлений и рекламы рекомендуется разрешать на специально установленных стендах.</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11.6.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12. </w:t>
      </w:r>
      <w:r w:rsidR="000B0F20">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 xml:space="preserve">лагоустройства </w:t>
      </w:r>
      <w:r w:rsidR="00527901">
        <w:rPr>
          <w:rFonts w:ascii="Times New Roman" w:hAnsi="Times New Roman" w:cs="Times New Roman"/>
          <w:sz w:val="28"/>
          <w:szCs w:val="28"/>
        </w:rPr>
        <w:t>Николаевского</w:t>
      </w:r>
      <w:r w:rsidR="00702C1B">
        <w:rPr>
          <w:rFonts w:ascii="Times New Roman" w:eastAsia="Times New Roman" w:hAnsi="Times New Roman" w:cs="Times New Roman"/>
          <w:b/>
          <w:bCs/>
          <w:color w:val="222222"/>
          <w:sz w:val="28"/>
          <w:szCs w:val="28"/>
        </w:rPr>
        <w:t xml:space="preserve"> сельского поселения Наурского муниципального района</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е</w:t>
      </w:r>
      <w:r w:rsidRPr="00B10770">
        <w:rPr>
          <w:rFonts w:ascii="Times New Roman" w:eastAsia="Times New Roman" w:hAnsi="Times New Roman" w:cs="Times New Roman"/>
          <w:b/>
          <w:bCs/>
          <w:color w:val="222222"/>
          <w:sz w:val="28"/>
          <w:szCs w:val="28"/>
        </w:rPr>
        <w:br/>
        <w:t>вопросы размещения и содержания детских</w:t>
      </w:r>
      <w:r w:rsidRPr="00B10770">
        <w:rPr>
          <w:rFonts w:ascii="Times New Roman" w:eastAsia="Times New Roman" w:hAnsi="Times New Roman" w:cs="Times New Roman"/>
          <w:b/>
          <w:bCs/>
          <w:color w:val="222222"/>
          <w:sz w:val="28"/>
          <w:szCs w:val="28"/>
        </w:rPr>
        <w:br/>
        <w:t>и спортивных площадок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12.2.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12.3. На общественных и дворовых территориях населенного пункта могут размещаться</w:t>
      </w:r>
      <w:r w:rsidR="000B0F20">
        <w:rPr>
          <w:rFonts w:ascii="Times New Roman" w:eastAsia="Times New Roman" w:hAnsi="Times New Roman" w:cs="Times New Roman"/>
          <w:color w:val="222222"/>
          <w:sz w:val="28"/>
          <w:szCs w:val="28"/>
        </w:rPr>
        <w:t>,</w:t>
      </w:r>
      <w:r w:rsidRPr="00B10770">
        <w:rPr>
          <w:rFonts w:ascii="Times New Roman" w:eastAsia="Times New Roman" w:hAnsi="Times New Roman" w:cs="Times New Roman"/>
          <w:color w:val="222222"/>
          <w:sz w:val="28"/>
          <w:szCs w:val="28"/>
        </w:rPr>
        <w:t xml:space="preserve"> в том числе площадки следующих видов: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детские игровые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детские спортивные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спортивные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детские инклюзивные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инклюзивные спортивные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площадки для занятий активными видами спорта, в том числе </w:t>
      </w:r>
      <w:proofErr w:type="spellStart"/>
      <w:r w:rsidRPr="00B10770">
        <w:rPr>
          <w:rFonts w:ascii="Times New Roman" w:eastAsia="Times New Roman" w:hAnsi="Times New Roman" w:cs="Times New Roman"/>
          <w:color w:val="222222"/>
          <w:sz w:val="28"/>
          <w:szCs w:val="28"/>
        </w:rPr>
        <w:t>скейтплощадки</w:t>
      </w:r>
      <w:proofErr w:type="spellEnd"/>
      <w:r w:rsidRPr="00B10770">
        <w:rPr>
          <w:rFonts w:ascii="Times New Roman" w:eastAsia="Times New Roman" w:hAnsi="Times New Roman" w:cs="Times New Roman"/>
          <w:color w:val="222222"/>
          <w:sz w:val="28"/>
          <w:szCs w:val="28"/>
        </w:rPr>
        <w:t>.</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12.5. При планировании размеров площадок (функциональных зон площадок) рекомендуется учитывать: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размеры территории, на которой будет располагаться площадка;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функциональное предназначение и состав оборудования;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требования документов по безопасности площадок (зоны безопасности оборудования);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наличие других элементов благоустройства (разделение различных функциональных зон);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расположение подходов к площадке;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е) пропускную способность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12.6. Планирование функционала и (или) функциональных зон площадок рекомендуется осуществлять с учетом: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площади земельного участка, предназначенного для размещения площадки и (или) реконструкции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предпочтений (выбора) жителей;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экономических возможностей для реализации проектов по благоустройству;</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е) природно-климатических условий;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ж) половозрастных характеристик населения, проживающего на территории квартала, микрорайона;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з) фактического наличия площадок (обеспеченности площадками с учетом их функционала) на прилегающей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и) создания условий доступности площадок для всех жителей муниципального образования, включая МГН;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к) структуры прилегающей жилой застройки.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12.9.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12.10.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B10770">
        <w:rPr>
          <w:rFonts w:ascii="Times New Roman" w:eastAsia="Times New Roman" w:hAnsi="Times New Roman" w:cs="Times New Roman"/>
          <w:color w:val="222222"/>
          <w:sz w:val="28"/>
          <w:szCs w:val="28"/>
        </w:rPr>
        <w:t>пр</w:t>
      </w:r>
      <w:proofErr w:type="spellEnd"/>
      <w:r w:rsidRPr="00B10770">
        <w:rPr>
          <w:rFonts w:ascii="Times New Roman" w:eastAsia="Times New Roman" w:hAnsi="Times New Roman" w:cs="Times New Roman"/>
          <w:color w:val="222222"/>
          <w:sz w:val="28"/>
          <w:szCs w:val="28"/>
        </w:rPr>
        <w:t xml:space="preserve"> (с учетом внесенных в них изменений).</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13. Рекомендации по подготовке положений правил</w:t>
      </w:r>
      <w:r w:rsidRPr="00B10770">
        <w:rPr>
          <w:rFonts w:ascii="Times New Roman" w:eastAsia="Times New Roman" w:hAnsi="Times New Roman" w:cs="Times New Roman"/>
          <w:b/>
          <w:bCs/>
          <w:color w:val="222222"/>
          <w:sz w:val="28"/>
          <w:szCs w:val="28"/>
        </w:rPr>
        <w:br/>
        <w:t>благоустройства муниципальных образований, регулирующи</w:t>
      </w:r>
      <w:r w:rsidR="00702C1B">
        <w:rPr>
          <w:rFonts w:ascii="Times New Roman" w:eastAsia="Times New Roman" w:hAnsi="Times New Roman" w:cs="Times New Roman"/>
          <w:b/>
          <w:bCs/>
          <w:color w:val="222222"/>
          <w:sz w:val="28"/>
          <w:szCs w:val="28"/>
        </w:rPr>
        <w:t>е</w:t>
      </w:r>
      <w:r w:rsidRPr="00B10770">
        <w:rPr>
          <w:rFonts w:ascii="Times New Roman" w:eastAsia="Times New Roman" w:hAnsi="Times New Roman" w:cs="Times New Roman"/>
          <w:b/>
          <w:bCs/>
          <w:color w:val="222222"/>
          <w:sz w:val="28"/>
          <w:szCs w:val="28"/>
        </w:rPr>
        <w:br/>
        <w:t>вопросы размещения парковок (парковочных мест)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13.1. 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13.2. На общественных и дворовых территориях населенного пункта могут размещаться в том числе площадки автостоянок и парковок следующих видов: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B10770">
        <w:rPr>
          <w:rFonts w:ascii="Times New Roman" w:eastAsia="Times New Roman" w:hAnsi="Times New Roman" w:cs="Times New Roman"/>
          <w:color w:val="222222"/>
          <w:sz w:val="28"/>
          <w:szCs w:val="28"/>
        </w:rPr>
        <w:t>приобъектные</w:t>
      </w:r>
      <w:proofErr w:type="spellEnd"/>
      <w:r w:rsidRPr="00B10770">
        <w:rPr>
          <w:rFonts w:ascii="Times New Roman" w:eastAsia="Times New Roman" w:hAnsi="Times New Roman" w:cs="Times New Roman"/>
          <w:color w:val="222222"/>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w:t>
      </w:r>
      <w:r w:rsidRPr="00B10770">
        <w:rPr>
          <w:rFonts w:ascii="Times New Roman" w:eastAsia="Times New Roman" w:hAnsi="Times New Roman" w:cs="Times New Roman"/>
          <w:color w:val="222222"/>
          <w:sz w:val="28"/>
          <w:szCs w:val="28"/>
        </w:rPr>
        <w:lastRenderedPageBreak/>
        <w:t>(жилым,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B10770">
        <w:rPr>
          <w:rFonts w:ascii="Times New Roman" w:eastAsia="Times New Roman" w:hAnsi="Times New Roman" w:cs="Times New Roman"/>
          <w:color w:val="222222"/>
          <w:sz w:val="28"/>
          <w:szCs w:val="28"/>
        </w:rPr>
        <w:t>подэстакадных</w:t>
      </w:r>
      <w:proofErr w:type="spellEnd"/>
      <w:r w:rsidRPr="00B10770">
        <w:rPr>
          <w:rFonts w:ascii="Times New Roman" w:eastAsia="Times New Roman" w:hAnsi="Times New Roman" w:cs="Times New Roman"/>
          <w:color w:val="222222"/>
          <w:sz w:val="28"/>
          <w:szCs w:val="28"/>
        </w:rPr>
        <w:t xml:space="preserve"> или </w:t>
      </w:r>
      <w:proofErr w:type="spellStart"/>
      <w:r w:rsidRPr="00B10770">
        <w:rPr>
          <w:rFonts w:ascii="Times New Roman" w:eastAsia="Times New Roman" w:hAnsi="Times New Roman" w:cs="Times New Roman"/>
          <w:color w:val="222222"/>
          <w:sz w:val="28"/>
          <w:szCs w:val="28"/>
        </w:rPr>
        <w:t>подмостовых</w:t>
      </w:r>
      <w:proofErr w:type="spellEnd"/>
      <w:r w:rsidRPr="00B10770">
        <w:rPr>
          <w:rFonts w:ascii="Times New Roman" w:eastAsia="Times New Roman" w:hAnsi="Times New Roman" w:cs="Times New Roman"/>
          <w:color w:val="222222"/>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13.3.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13.4.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13.5.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13.6.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13.7.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13.8. 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lastRenderedPageBreak/>
        <w:t>14. Рекомендации по подготовке положений правил</w:t>
      </w:r>
      <w:r w:rsidRPr="00B10770">
        <w:rPr>
          <w:rFonts w:ascii="Times New Roman" w:eastAsia="Times New Roman" w:hAnsi="Times New Roman" w:cs="Times New Roman"/>
          <w:b/>
          <w:bCs/>
          <w:color w:val="222222"/>
          <w:sz w:val="28"/>
          <w:szCs w:val="28"/>
        </w:rPr>
        <w:br/>
        <w:t xml:space="preserve">благоустройства </w:t>
      </w:r>
      <w:r w:rsidR="000718C8" w:rsidRPr="00B10770">
        <w:rPr>
          <w:rFonts w:ascii="Times New Roman" w:eastAsia="Times New Roman" w:hAnsi="Times New Roman" w:cs="Times New Roman"/>
          <w:b/>
          <w:bCs/>
          <w:color w:val="222222"/>
          <w:sz w:val="28"/>
          <w:szCs w:val="28"/>
        </w:rPr>
        <w:t xml:space="preserve">муниципального </w:t>
      </w:r>
      <w:r w:rsidR="00702C1B">
        <w:rPr>
          <w:rFonts w:ascii="Times New Roman" w:eastAsia="Times New Roman" w:hAnsi="Times New Roman" w:cs="Times New Roman"/>
          <w:b/>
          <w:bCs/>
          <w:color w:val="222222"/>
          <w:sz w:val="28"/>
          <w:szCs w:val="28"/>
        </w:rPr>
        <w:t>образования</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х</w:t>
      </w:r>
      <w:r w:rsidRPr="00B10770">
        <w:rPr>
          <w:rFonts w:ascii="Times New Roman" w:eastAsia="Times New Roman" w:hAnsi="Times New Roman" w:cs="Times New Roman"/>
          <w:b/>
          <w:bCs/>
          <w:color w:val="222222"/>
          <w:sz w:val="28"/>
          <w:szCs w:val="28"/>
        </w:rPr>
        <w:br/>
        <w:t>вопросы размещения малых архитектурных форм</w:t>
      </w:r>
      <w:r w:rsidRPr="00B10770">
        <w:rPr>
          <w:rFonts w:ascii="Times New Roman" w:eastAsia="Times New Roman" w:hAnsi="Times New Roman" w:cs="Times New Roman"/>
          <w:b/>
          <w:bCs/>
          <w:color w:val="222222"/>
          <w:sz w:val="28"/>
          <w:szCs w:val="28"/>
        </w:rPr>
        <w:br/>
        <w:t>и городской мебели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14.1. В правилах благоустройства территории муниципального образования к 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14.2. 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14.3. При проектировании и выборе МАФ, в том числе уличной мебели, рекомендуется учитывать: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наличие свободной площади на благоустраиваемой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соответствие материалов и конструкции МАФ климату и назначению МАФ;</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защиту от образования наледи и снежных заносов, обеспечение стока воды;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пропускную способность территории, частоту и продолжительность использования МАФ;</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возраст потенциальных пользователей МАФ;</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е) антивандальную защищенность МАФ от разрушения, оклейки, нанесения надписей и изображений;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ж) удобство обслуживания, а также механизированной и ручной очистки территории рядом с МАФ и под конструкцией;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з) возможность ремонта или замены деталей МАФ;</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и) интенсивность пешеходного и автомобильного движения, близость транспортных узлов;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к) эргономичность конструкций (высоту и наклон спинки скамеек, высоту урн и другие характеристики);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л) расцветку и стилистическое сочетание с другими МАФ и окружающей архитектурой;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м) безопасность для потенциальных пользователей.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14.4. При установке МАФ и уличной мебели рекомендуется предусматривать обеспечение: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а) расположения МАФ, не создающего препятствий для пешеходов;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приоритета компактной установки МАФ на минимальной площади в местах большого скопления людей;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устойчивости конструкции;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надежной фиксации или возможности перемещения элементов в зависимости от типа МАФ и условий расположения;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наличия в каждой конкретной зоне благоустраиваемой территории рекомендуемых типов МАФ для такой зоны.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14.5. При размещении уличной мебели рекомендуется: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14.6. На тротуарах автомобильных дорог рекомендуется использовать следующие типы МАФ:</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установки освещения;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скамьи без спинок, оборудованные местом для сумок;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опоры у скамеек, предназначенных для людей с ограниченными возможностями;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ограждения (в местах необходимости обеспечения защиты пешеходов от наезда автомобилей);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кадки, цветочницы, вазоны, кашпо, в том числе подвесные;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е) урны.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14.7. 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14.8. Для пешеходных зон и коммуникаций рекомендуется использовать следующие типы МАФ:</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установки освещения;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скамьи, предполагающие длительное, комфортное сидение;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цветочницы, вазоны, кашпо;</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информационные стенды;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ограждения (в местах необходимости обеспечения защиты пешеходов от наезда автомобилей);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е) столы для настольных игр;</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ж) урны.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 xml:space="preserve">14.9. При размещении урн рекомендуется выбирать урны достаточной высоты и объема, с рельефным </w:t>
      </w:r>
      <w:proofErr w:type="spellStart"/>
      <w:r w:rsidRPr="00B10770">
        <w:rPr>
          <w:rFonts w:ascii="Times New Roman" w:eastAsia="Times New Roman" w:hAnsi="Times New Roman" w:cs="Times New Roman"/>
          <w:color w:val="222222"/>
          <w:sz w:val="28"/>
          <w:szCs w:val="28"/>
        </w:rPr>
        <w:t>текстурированием</w:t>
      </w:r>
      <w:proofErr w:type="spellEnd"/>
      <w:r w:rsidRPr="00B10770">
        <w:rPr>
          <w:rFonts w:ascii="Times New Roman" w:eastAsia="Times New Roman" w:hAnsi="Times New Roman" w:cs="Times New Roman"/>
          <w:color w:val="222222"/>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14.10. В целях защиты МАФ от графического вандализма рекомендуется: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B10770">
        <w:rPr>
          <w:rFonts w:ascii="Times New Roman" w:eastAsia="Times New Roman" w:hAnsi="Times New Roman" w:cs="Times New Roman"/>
          <w:color w:val="222222"/>
          <w:sz w:val="28"/>
          <w:szCs w:val="28"/>
        </w:rPr>
        <w:t>текстурированием</w:t>
      </w:r>
      <w:proofErr w:type="spellEnd"/>
      <w:r w:rsidRPr="00B10770">
        <w:rPr>
          <w:rFonts w:ascii="Times New Roman" w:eastAsia="Times New Roman" w:hAnsi="Times New Roman" w:cs="Times New Roman"/>
          <w:color w:val="222222"/>
          <w:sz w:val="28"/>
          <w:szCs w:val="28"/>
        </w:rPr>
        <w:t xml:space="preserve"> или перфорированием, препятствующим графическому вандализму или облегчающим его устранение;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14.11.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15. Рекомендации по подготовке положений правил</w:t>
      </w:r>
      <w:r w:rsidRPr="00B10770">
        <w:rPr>
          <w:rFonts w:ascii="Times New Roman" w:eastAsia="Times New Roman" w:hAnsi="Times New Roman" w:cs="Times New Roman"/>
          <w:b/>
          <w:bCs/>
          <w:color w:val="222222"/>
          <w:sz w:val="28"/>
          <w:szCs w:val="28"/>
        </w:rPr>
        <w:br/>
        <w:t>благоустройства муниципальных образований, регулирующих</w:t>
      </w:r>
      <w:r w:rsidRPr="00B10770">
        <w:rPr>
          <w:rFonts w:ascii="Times New Roman" w:eastAsia="Times New Roman" w:hAnsi="Times New Roman" w:cs="Times New Roman"/>
          <w:b/>
          <w:bCs/>
          <w:color w:val="222222"/>
          <w:sz w:val="28"/>
          <w:szCs w:val="28"/>
        </w:rPr>
        <w:br/>
        <w:t>вопросы организации пешеходных коммуникаций, в том числе</w:t>
      </w:r>
      <w:r w:rsidRPr="00B10770">
        <w:rPr>
          <w:rFonts w:ascii="Times New Roman" w:eastAsia="Times New Roman" w:hAnsi="Times New Roman" w:cs="Times New Roman"/>
          <w:b/>
          <w:bCs/>
          <w:color w:val="222222"/>
          <w:sz w:val="28"/>
          <w:szCs w:val="28"/>
        </w:rPr>
        <w:br/>
        <w:t>тротуаров, аллей, дорожек, тропинок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15.1. 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 пешеходные коммуникации).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15.2.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15.3.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Рекомендуется учитывать интенсивность пешеходных потоков в различное время суток.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15.4.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15.5.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15.6.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15.7.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Количество элементов благоустройства рекомендуется определять с учетом интенсивности пешеходного движения.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15.8. Покрытие пешеходных дорожек рекомендуется предусматривать удобным при ходьбе и устойчивым к износу.</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15.9. Пешеходные дорожки и тротуары в составе активно используемых общественных территорий в целях </w:t>
      </w:r>
      <w:proofErr w:type="spellStart"/>
      <w:r w:rsidRPr="00B10770">
        <w:rPr>
          <w:rFonts w:ascii="Times New Roman" w:eastAsia="Times New Roman" w:hAnsi="Times New Roman" w:cs="Times New Roman"/>
          <w:color w:val="222222"/>
          <w:sz w:val="28"/>
          <w:szCs w:val="28"/>
        </w:rPr>
        <w:t>избежания</w:t>
      </w:r>
      <w:proofErr w:type="spellEnd"/>
      <w:r w:rsidRPr="00B10770">
        <w:rPr>
          <w:rFonts w:ascii="Times New Roman" w:eastAsia="Times New Roman" w:hAnsi="Times New Roman" w:cs="Times New Roman"/>
          <w:color w:val="222222"/>
          <w:sz w:val="28"/>
          <w:szCs w:val="28"/>
        </w:rPr>
        <w:t xml:space="preserve"> скопления людей рекомендуется предусматривать шириной не менее 2 метров.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15.10. Пешеходные коммуникации в составе общественных территорий рекомендуется предусмотреть хорошо просматриваемыми и освещенными.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15.12.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15.13.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15.14. При создании основных пешеходных коммуникаций рекомендуется использовать твердые виды покрытия.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Лестницы, пандусы, мостики и другие подобные элементы рекомендуется выполнять с соблюдением равновеликой пропускной способности.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15.15. При создании второстепенных пешеходных коммуникаций рекомендуется использовать различные виды покрытия: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15.16.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15.17. 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15.18.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15.19. При создании сети велосипедных и </w:t>
      </w:r>
      <w:proofErr w:type="spellStart"/>
      <w:r w:rsidRPr="00B10770">
        <w:rPr>
          <w:rFonts w:ascii="Times New Roman" w:eastAsia="Times New Roman" w:hAnsi="Times New Roman" w:cs="Times New Roman"/>
          <w:color w:val="222222"/>
          <w:sz w:val="28"/>
          <w:szCs w:val="28"/>
        </w:rPr>
        <w:t>велопешеходных</w:t>
      </w:r>
      <w:proofErr w:type="spellEnd"/>
      <w:r w:rsidRPr="00B10770">
        <w:rPr>
          <w:rFonts w:ascii="Times New Roman" w:eastAsia="Times New Roman" w:hAnsi="Times New Roman" w:cs="Times New Roman"/>
          <w:color w:val="222222"/>
          <w:sz w:val="28"/>
          <w:szCs w:val="28"/>
        </w:rPr>
        <w:t xml:space="preserve">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w:t>
      </w:r>
      <w:proofErr w:type="spellStart"/>
      <w:r w:rsidRPr="00B10770">
        <w:rPr>
          <w:rFonts w:ascii="Times New Roman" w:eastAsia="Times New Roman" w:hAnsi="Times New Roman" w:cs="Times New Roman"/>
          <w:color w:val="222222"/>
          <w:sz w:val="28"/>
          <w:szCs w:val="28"/>
        </w:rPr>
        <w:t>велополос</w:t>
      </w:r>
      <w:proofErr w:type="spellEnd"/>
      <w:r w:rsidRPr="00B10770">
        <w:rPr>
          <w:rFonts w:ascii="Times New Roman" w:eastAsia="Times New Roman" w:hAnsi="Times New Roman" w:cs="Times New Roman"/>
          <w:color w:val="222222"/>
          <w:sz w:val="28"/>
          <w:szCs w:val="28"/>
        </w:rPr>
        <w:t>.</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15.20. 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15.21. Для эффективного использования велосипедных коммуникаций рекомендуется предусматривать: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маршруты велодорожек, интегрированные в единую замкнутую систему;</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б) комфортные и безопасные пересечения </w:t>
      </w:r>
      <w:proofErr w:type="spellStart"/>
      <w:r w:rsidRPr="00B10770">
        <w:rPr>
          <w:rFonts w:ascii="Times New Roman" w:eastAsia="Times New Roman" w:hAnsi="Times New Roman" w:cs="Times New Roman"/>
          <w:color w:val="222222"/>
          <w:sz w:val="28"/>
          <w:szCs w:val="28"/>
        </w:rPr>
        <w:t>веломаршрутов</w:t>
      </w:r>
      <w:proofErr w:type="spellEnd"/>
      <w:r w:rsidRPr="00B10770">
        <w:rPr>
          <w:rFonts w:ascii="Times New Roman" w:eastAsia="Times New Roman" w:hAnsi="Times New Roman" w:cs="Times New Roman"/>
          <w:color w:val="222222"/>
          <w:sz w:val="28"/>
          <w:szCs w:val="28"/>
        </w:rPr>
        <w:t xml:space="preserve"> на перекрестках с пешеходными и автомобильными коммуникациями;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снижение общей скорости движения автомобильного транспорта на территории, в которую интегрируется велодвижение;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г) организацию </w:t>
      </w:r>
      <w:proofErr w:type="spellStart"/>
      <w:r w:rsidRPr="00B10770">
        <w:rPr>
          <w:rFonts w:ascii="Times New Roman" w:eastAsia="Times New Roman" w:hAnsi="Times New Roman" w:cs="Times New Roman"/>
          <w:color w:val="222222"/>
          <w:sz w:val="28"/>
          <w:szCs w:val="28"/>
        </w:rPr>
        <w:t>безбарьерной</w:t>
      </w:r>
      <w:proofErr w:type="spellEnd"/>
      <w:r w:rsidRPr="00B10770">
        <w:rPr>
          <w:rFonts w:ascii="Times New Roman" w:eastAsia="Times New Roman" w:hAnsi="Times New Roman" w:cs="Times New Roman"/>
          <w:color w:val="222222"/>
          <w:sz w:val="28"/>
          <w:szCs w:val="28"/>
        </w:rPr>
        <w:t xml:space="preserve"> среды в зонах перепада высот на маршруте;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организацию велодорожек на маршрутах, ведущих к зонам транспортно-пересадочных узлов и остановкам внеуличного транспорта;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е) безопасные </w:t>
      </w:r>
      <w:proofErr w:type="spellStart"/>
      <w:r w:rsidRPr="00B10770">
        <w:rPr>
          <w:rFonts w:ascii="Times New Roman" w:eastAsia="Times New Roman" w:hAnsi="Times New Roman" w:cs="Times New Roman"/>
          <w:color w:val="222222"/>
          <w:sz w:val="28"/>
          <w:szCs w:val="28"/>
        </w:rPr>
        <w:t>велопарковки</w:t>
      </w:r>
      <w:proofErr w:type="spellEnd"/>
      <w:r w:rsidRPr="00B10770">
        <w:rPr>
          <w:rFonts w:ascii="Times New Roman" w:eastAsia="Times New Roman" w:hAnsi="Times New Roman" w:cs="Times New Roman"/>
          <w:color w:val="222222"/>
          <w:sz w:val="28"/>
          <w:szCs w:val="28"/>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16. Рекомендации по подготовке положений правил</w:t>
      </w:r>
      <w:r w:rsidRPr="00B10770">
        <w:rPr>
          <w:rFonts w:ascii="Times New Roman" w:eastAsia="Times New Roman" w:hAnsi="Times New Roman" w:cs="Times New Roman"/>
          <w:b/>
          <w:bCs/>
          <w:color w:val="222222"/>
          <w:sz w:val="28"/>
          <w:szCs w:val="28"/>
        </w:rPr>
        <w:br/>
        <w:t>благоустройства муниципальных образований, регулирующих</w:t>
      </w:r>
      <w:r w:rsidRPr="00B10770">
        <w:rPr>
          <w:rFonts w:ascii="Times New Roman" w:eastAsia="Times New Roman" w:hAnsi="Times New Roman" w:cs="Times New Roman"/>
          <w:b/>
          <w:bCs/>
          <w:color w:val="222222"/>
          <w:sz w:val="28"/>
          <w:szCs w:val="28"/>
        </w:rPr>
        <w:br/>
        <w:t>вопросы обустройства территории муниципального образования</w:t>
      </w:r>
      <w:r w:rsidRPr="00B10770">
        <w:rPr>
          <w:rFonts w:ascii="Times New Roman" w:eastAsia="Times New Roman" w:hAnsi="Times New Roman" w:cs="Times New Roman"/>
          <w:b/>
          <w:bCs/>
          <w:color w:val="222222"/>
          <w:sz w:val="28"/>
          <w:szCs w:val="28"/>
        </w:rPr>
        <w:br/>
        <w:t>в целях обеспечения беспрепятственного передвижения</w:t>
      </w:r>
      <w:r w:rsidRPr="00B10770">
        <w:rPr>
          <w:rFonts w:ascii="Times New Roman" w:eastAsia="Times New Roman" w:hAnsi="Times New Roman" w:cs="Times New Roman"/>
          <w:b/>
          <w:bCs/>
          <w:color w:val="222222"/>
          <w:sz w:val="28"/>
          <w:szCs w:val="28"/>
        </w:rPr>
        <w:br/>
        <w:t>по указанной территории инвалидов и других</w:t>
      </w:r>
      <w:r w:rsidRPr="00B10770">
        <w:rPr>
          <w:rFonts w:ascii="Times New Roman" w:eastAsia="Times New Roman" w:hAnsi="Times New Roman" w:cs="Times New Roman"/>
          <w:b/>
          <w:bCs/>
          <w:color w:val="222222"/>
          <w:sz w:val="28"/>
          <w:szCs w:val="28"/>
        </w:rPr>
        <w:br/>
        <w:t>маломобильных групп населения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16.1. При проектировании объектов благоустройства рекомендуется предусматривать доступность среды населенных пунктов для МГН, в том </w:t>
      </w:r>
      <w:r w:rsidRPr="00B10770">
        <w:rPr>
          <w:rFonts w:ascii="Times New Roman" w:eastAsia="Times New Roman" w:hAnsi="Times New Roman" w:cs="Times New Roman"/>
          <w:color w:val="222222"/>
          <w:sz w:val="28"/>
          <w:szCs w:val="28"/>
        </w:rPr>
        <w:lastRenderedPageBreak/>
        <w:t>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16.2.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16.3.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Тротуары, подходы к зданиям, строениям и сооружениям, ступени и пандусы рекомендуется выполнять с нескользящей поверхностью.</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16.6.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B10770">
        <w:rPr>
          <w:rFonts w:ascii="Times New Roman" w:eastAsia="Times New Roman" w:hAnsi="Times New Roman" w:cs="Times New Roman"/>
          <w:color w:val="222222"/>
          <w:sz w:val="28"/>
          <w:szCs w:val="28"/>
        </w:rPr>
        <w:t>мнемокартами</w:t>
      </w:r>
      <w:proofErr w:type="spellEnd"/>
      <w:r w:rsidRPr="00B10770">
        <w:rPr>
          <w:rFonts w:ascii="Times New Roman" w:eastAsia="Times New Roman" w:hAnsi="Times New Roman" w:cs="Times New Roman"/>
          <w:color w:val="222222"/>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w:t>
      </w:r>
      <w:r w:rsidRPr="00B10770">
        <w:rPr>
          <w:rFonts w:ascii="Times New Roman" w:eastAsia="Times New Roman" w:hAnsi="Times New Roman" w:cs="Times New Roman"/>
          <w:color w:val="222222"/>
          <w:sz w:val="28"/>
          <w:szCs w:val="28"/>
        </w:rPr>
        <w:lastRenderedPageBreak/>
        <w:t>их эффективного использования инвалидами по зрению и другими категориями МГН, а также людьми без инвалидности.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17. Рекомендации по подготовке положений правил</w:t>
      </w:r>
      <w:r w:rsidRPr="00B10770">
        <w:rPr>
          <w:rFonts w:ascii="Times New Roman" w:eastAsia="Times New Roman" w:hAnsi="Times New Roman" w:cs="Times New Roman"/>
          <w:b/>
          <w:bCs/>
          <w:color w:val="222222"/>
          <w:sz w:val="28"/>
          <w:szCs w:val="28"/>
        </w:rPr>
        <w:br/>
        <w:t>благоустройства муниципальных образований, регулирующих</w:t>
      </w:r>
      <w:r w:rsidRPr="00B10770">
        <w:rPr>
          <w:rFonts w:ascii="Times New Roman" w:eastAsia="Times New Roman" w:hAnsi="Times New Roman" w:cs="Times New Roman"/>
          <w:b/>
          <w:bCs/>
          <w:color w:val="222222"/>
          <w:sz w:val="28"/>
          <w:szCs w:val="28"/>
        </w:rPr>
        <w:br/>
        <w:t>вопросы уборки территории муниципального образования,</w:t>
      </w:r>
      <w:r w:rsidRPr="00B10770">
        <w:rPr>
          <w:rFonts w:ascii="Times New Roman" w:eastAsia="Times New Roman" w:hAnsi="Times New Roman" w:cs="Times New Roman"/>
          <w:b/>
          <w:bCs/>
          <w:color w:val="222222"/>
          <w:sz w:val="28"/>
          <w:szCs w:val="28"/>
        </w:rPr>
        <w:br/>
        <w:t>в том числе в зимний период</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17.1. 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w:t>
      </w:r>
      <w:proofErr w:type="gramStart"/>
      <w:r w:rsidRPr="00B10770">
        <w:rPr>
          <w:rFonts w:ascii="Times New Roman" w:eastAsia="Times New Roman" w:hAnsi="Times New Roman" w:cs="Times New Roman"/>
          <w:color w:val="222222"/>
          <w:sz w:val="28"/>
          <w:szCs w:val="28"/>
        </w:rPr>
        <w:t>иных объектов</w:t>
      </w:r>
      <w:proofErr w:type="gramEnd"/>
      <w:r w:rsidRPr="00B10770">
        <w:rPr>
          <w:rFonts w:ascii="Times New Roman" w:eastAsia="Times New Roman" w:hAnsi="Times New Roman" w:cs="Times New Roman"/>
          <w:color w:val="222222"/>
          <w:sz w:val="28"/>
          <w:szCs w:val="28"/>
        </w:rPr>
        <w:t xml:space="preserve"> и элементов благоустройства, расположенных на территории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17.2. 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17.3. 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наличие бордюрных пандусов или местных понижений бортового камня в местах съезда и выезда уборочных машин на тротуар;</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ширина убираемых объектов благоустройства - 1,5 и более метров;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протяженность убираемых объектов превышает 3 погонных метра;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B10770">
        <w:rPr>
          <w:rFonts w:ascii="Times New Roman" w:eastAsia="Times New Roman" w:hAnsi="Times New Roman" w:cs="Times New Roman"/>
          <w:color w:val="222222"/>
          <w:sz w:val="28"/>
          <w:szCs w:val="28"/>
        </w:rPr>
        <w:t>трудозатратной</w:t>
      </w:r>
      <w:proofErr w:type="spellEnd"/>
      <w:r w:rsidRPr="00B10770">
        <w:rPr>
          <w:rFonts w:ascii="Times New Roman" w:eastAsia="Times New Roman" w:hAnsi="Times New Roman" w:cs="Times New Roman"/>
          <w:color w:val="222222"/>
          <w:sz w:val="28"/>
          <w:szCs w:val="28"/>
        </w:rPr>
        <w:t>), уборку такой территорий рекомендуется осуществлять ручным способом.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17.4.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17.5.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Понятия "бункер", "контейнер" и "контейнерная площадка" рекомендуется применять в значениях, установленных </w:t>
      </w:r>
      <w:hyperlink r:id="rId8" w:history="1">
        <w:r w:rsidRPr="00B10770">
          <w:rPr>
            <w:rFonts w:ascii="Times New Roman" w:eastAsia="Times New Roman" w:hAnsi="Times New Roman" w:cs="Times New Roman"/>
            <w:color w:val="1B6DFD"/>
            <w:sz w:val="28"/>
            <w:szCs w:val="28"/>
          </w:rPr>
          <w:t>постановлением Правительства Российской Федерации от 12 ноября 2016 г. N 1156</w:t>
        </w:r>
      </w:hyperlink>
      <w:r w:rsidRPr="00B10770">
        <w:rPr>
          <w:rFonts w:ascii="Times New Roman" w:eastAsia="Times New Roman" w:hAnsi="Times New Roman" w:cs="Times New Roman"/>
          <w:color w:val="222222"/>
          <w:sz w:val="28"/>
          <w:szCs w:val="28"/>
        </w:rPr>
        <w:t> "Об обращении с твердыми коммунальными отходами и внесении изменения в </w:t>
      </w:r>
      <w:hyperlink r:id="rId9" w:history="1">
        <w:r w:rsidRPr="00B10770">
          <w:rPr>
            <w:rFonts w:ascii="Times New Roman" w:eastAsia="Times New Roman" w:hAnsi="Times New Roman" w:cs="Times New Roman"/>
            <w:color w:val="1B6DFD"/>
            <w:sz w:val="28"/>
            <w:szCs w:val="28"/>
          </w:rPr>
          <w:t>постановление Правительства Российской Федерации от 25 августа 2008 г. N 641</w:t>
        </w:r>
      </w:hyperlink>
      <w:r w:rsidRPr="00B10770">
        <w:rPr>
          <w:rFonts w:ascii="Times New Roman" w:eastAsia="Times New Roman" w:hAnsi="Times New Roman" w:cs="Times New Roman"/>
          <w:color w:val="222222"/>
          <w:sz w:val="28"/>
          <w:szCs w:val="28"/>
        </w:rPr>
        <w:t>".</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17.6. 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Контейнерные площадки рекомендуется оборудовать твердым покрытием, аналогичным покрытию проездов, без выбоин, </w:t>
      </w:r>
      <w:proofErr w:type="spellStart"/>
      <w:r w:rsidRPr="00B10770">
        <w:rPr>
          <w:rFonts w:ascii="Times New Roman" w:eastAsia="Times New Roman" w:hAnsi="Times New Roman" w:cs="Times New Roman"/>
          <w:color w:val="222222"/>
          <w:sz w:val="28"/>
          <w:szCs w:val="28"/>
        </w:rPr>
        <w:t>просадков</w:t>
      </w:r>
      <w:proofErr w:type="spellEnd"/>
      <w:r w:rsidRPr="00B10770">
        <w:rPr>
          <w:rFonts w:ascii="Times New Roman" w:eastAsia="Times New Roman" w:hAnsi="Times New Roman" w:cs="Times New Roman"/>
          <w:color w:val="222222"/>
          <w:sz w:val="28"/>
          <w:szCs w:val="28"/>
        </w:rPr>
        <w:t>, проломов, сдвигов, волн, гребенок, колей и сорной растительности.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Контейнерную площадку рекомендуется освещать в вечерне-ночное время с использованием установок наружного освещения.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17.7. 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17.8. Рекомендуется обеспечивать свободный подъезд мусоровозов непосредственно к контейнерам, бункерам и выгребным ямам для удаления отходов.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17.9. В правила благоустройства территории муниципального образования рекомендуется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17.10.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правилах благоустройства территории муниципального образования рекомендуется включать положения, регламентирующие сроки очистки и порядок содержания урн, контейнеров и баков.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17.11. При уборке территории муниципального образования в ночное время рекомендуется принимать меры, предупреждающие шум.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17.12. В правила благоустройства территории муниципального образования рекомендуется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17.13.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17.14.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3975A8"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17.15. 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После прохождения снегоуборочной техники рекомендуется осуществить уборку </w:t>
      </w:r>
      <w:proofErr w:type="spellStart"/>
      <w:r w:rsidRPr="00B10770">
        <w:rPr>
          <w:rFonts w:ascii="Times New Roman" w:eastAsia="Times New Roman" w:hAnsi="Times New Roman" w:cs="Times New Roman"/>
          <w:color w:val="222222"/>
          <w:sz w:val="28"/>
          <w:szCs w:val="28"/>
        </w:rPr>
        <w:t>прибордюрных</w:t>
      </w:r>
      <w:proofErr w:type="spellEnd"/>
      <w:r w:rsidRPr="00B10770">
        <w:rPr>
          <w:rFonts w:ascii="Times New Roman" w:eastAsia="Times New Roman" w:hAnsi="Times New Roman" w:cs="Times New Roman"/>
          <w:color w:val="222222"/>
          <w:sz w:val="28"/>
          <w:szCs w:val="28"/>
        </w:rPr>
        <w:t xml:space="preserve"> лотков, расчистку въездов, проездов и пешеходных переходов с обеих сторон.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Не рекомендуется складирование снега на озелененных территориях, если это наносит ущерб зеленым насаждениям.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17.16. Вывоз снега рекомендуется осуществлять в специально отведенные оборудованные места.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17.17. 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На территории интенсивных пешеходных коммуникаций рекомендуется применять природные антигололедные средства.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17.18.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Снег с крыш рекомендуется сбрасывать до вывоза снега, убранного с соответствующей территории, и укладывать его в общий вал.</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17.19.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18. Рекомендации по подготовке положений правил</w:t>
      </w:r>
      <w:r w:rsidRPr="00B10770">
        <w:rPr>
          <w:rFonts w:ascii="Times New Roman" w:eastAsia="Times New Roman" w:hAnsi="Times New Roman" w:cs="Times New Roman"/>
          <w:b/>
          <w:bCs/>
          <w:color w:val="222222"/>
          <w:sz w:val="28"/>
          <w:szCs w:val="28"/>
        </w:rPr>
        <w:br/>
        <w:t>благоустройства муниципальных образований, регулирующих</w:t>
      </w:r>
      <w:r w:rsidRPr="00B10770">
        <w:rPr>
          <w:rFonts w:ascii="Times New Roman" w:eastAsia="Times New Roman" w:hAnsi="Times New Roman" w:cs="Times New Roman"/>
          <w:b/>
          <w:bCs/>
          <w:color w:val="222222"/>
          <w:sz w:val="28"/>
          <w:szCs w:val="28"/>
        </w:rPr>
        <w:br/>
        <w:t>вопросы организации приема поверхностных сточных вод</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18.1. В правила благоустройства территории муниципального образования рекомендуется включать положения, регулирующие вопросы организации </w:t>
      </w:r>
      <w:r w:rsidRPr="00B10770">
        <w:rPr>
          <w:rFonts w:ascii="Times New Roman" w:eastAsia="Times New Roman" w:hAnsi="Times New Roman" w:cs="Times New Roman"/>
          <w:color w:val="222222"/>
          <w:sz w:val="28"/>
          <w:szCs w:val="28"/>
        </w:rPr>
        <w:lastRenderedPageBreak/>
        <w:t>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18.2. 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18.3. 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18.4.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внутриквартальной закрытой сетью водостоков;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по лоткам внутриквартальных проездов до дождеприемников, установленных в пределах квартала на въездах с улицы;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по лоткам внутриквартальных проездов в лотки улиц местного значения (при площади дворовой территории менее 1 га).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18.5. </w:t>
      </w:r>
      <w:proofErr w:type="spellStart"/>
      <w:r w:rsidRPr="00B10770">
        <w:rPr>
          <w:rFonts w:ascii="Times New Roman" w:eastAsia="Times New Roman" w:hAnsi="Times New Roman" w:cs="Times New Roman"/>
          <w:color w:val="222222"/>
          <w:sz w:val="28"/>
          <w:szCs w:val="28"/>
        </w:rPr>
        <w:t>Дождеприемные</w:t>
      </w:r>
      <w:proofErr w:type="spellEnd"/>
      <w:r w:rsidRPr="00B10770">
        <w:rPr>
          <w:rFonts w:ascii="Times New Roman" w:eastAsia="Times New Roman" w:hAnsi="Times New Roman" w:cs="Times New Roman"/>
          <w:color w:val="222222"/>
          <w:sz w:val="28"/>
          <w:szCs w:val="28"/>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18.6.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18.7.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18.8. К элементам системы водоотведения (канализации), предназначенной для приема поверхностных сточных вод, рекомендуется относить: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линейный водоотвод;</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proofErr w:type="spellStart"/>
      <w:r w:rsidRPr="00B10770">
        <w:rPr>
          <w:rFonts w:ascii="Times New Roman" w:eastAsia="Times New Roman" w:hAnsi="Times New Roman" w:cs="Times New Roman"/>
          <w:color w:val="222222"/>
          <w:sz w:val="28"/>
          <w:szCs w:val="28"/>
        </w:rPr>
        <w:t>дождеприемные</w:t>
      </w:r>
      <w:proofErr w:type="spellEnd"/>
      <w:r w:rsidRPr="00B10770">
        <w:rPr>
          <w:rFonts w:ascii="Times New Roman" w:eastAsia="Times New Roman" w:hAnsi="Times New Roman" w:cs="Times New Roman"/>
          <w:color w:val="222222"/>
          <w:sz w:val="28"/>
          <w:szCs w:val="28"/>
        </w:rPr>
        <w:t xml:space="preserve"> решетки;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proofErr w:type="spellStart"/>
      <w:r w:rsidRPr="00B10770">
        <w:rPr>
          <w:rFonts w:ascii="Times New Roman" w:eastAsia="Times New Roman" w:hAnsi="Times New Roman" w:cs="Times New Roman"/>
          <w:color w:val="222222"/>
          <w:sz w:val="28"/>
          <w:szCs w:val="28"/>
        </w:rPr>
        <w:t>инфильтрующие</w:t>
      </w:r>
      <w:proofErr w:type="spellEnd"/>
      <w:r w:rsidRPr="00B10770">
        <w:rPr>
          <w:rFonts w:ascii="Times New Roman" w:eastAsia="Times New Roman" w:hAnsi="Times New Roman" w:cs="Times New Roman"/>
          <w:color w:val="222222"/>
          <w:sz w:val="28"/>
          <w:szCs w:val="28"/>
        </w:rPr>
        <w:t xml:space="preserve"> элементы;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дренажные колодцы;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дренажные траншеи, полосы проницаемого покрытия;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proofErr w:type="spellStart"/>
      <w:r w:rsidRPr="00B10770">
        <w:rPr>
          <w:rFonts w:ascii="Times New Roman" w:eastAsia="Times New Roman" w:hAnsi="Times New Roman" w:cs="Times New Roman"/>
          <w:color w:val="222222"/>
          <w:sz w:val="28"/>
          <w:szCs w:val="28"/>
        </w:rPr>
        <w:t>биодренажные</w:t>
      </w:r>
      <w:proofErr w:type="spellEnd"/>
      <w:r w:rsidRPr="00B10770">
        <w:rPr>
          <w:rFonts w:ascii="Times New Roman" w:eastAsia="Times New Roman" w:hAnsi="Times New Roman" w:cs="Times New Roman"/>
          <w:color w:val="222222"/>
          <w:sz w:val="28"/>
          <w:szCs w:val="28"/>
        </w:rPr>
        <w:t xml:space="preserve"> канавы;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дождевые сады;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водно-болотные угодья.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18.9.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19. </w:t>
      </w:r>
      <w:r w:rsidR="003975A8" w:rsidRPr="00B10770">
        <w:rPr>
          <w:rFonts w:ascii="Times New Roman" w:eastAsia="Times New Roman" w:hAnsi="Times New Roman" w:cs="Times New Roman"/>
          <w:b/>
          <w:bCs/>
          <w:color w:val="222222"/>
          <w:sz w:val="28"/>
          <w:szCs w:val="28"/>
        </w:rPr>
        <w:t>Б</w:t>
      </w:r>
      <w:r w:rsidRPr="00B10770">
        <w:rPr>
          <w:rFonts w:ascii="Times New Roman" w:eastAsia="Times New Roman" w:hAnsi="Times New Roman" w:cs="Times New Roman"/>
          <w:b/>
          <w:bCs/>
          <w:color w:val="222222"/>
          <w:sz w:val="28"/>
          <w:szCs w:val="28"/>
        </w:rPr>
        <w:t>лагоустройства муниципальных образований, регулирующих</w:t>
      </w:r>
      <w:r w:rsidRPr="00B10770">
        <w:rPr>
          <w:rFonts w:ascii="Times New Roman" w:eastAsia="Times New Roman" w:hAnsi="Times New Roman" w:cs="Times New Roman"/>
          <w:b/>
          <w:bCs/>
          <w:color w:val="222222"/>
          <w:sz w:val="28"/>
          <w:szCs w:val="28"/>
        </w:rPr>
        <w:br/>
        <w:t>вопросы порядка проведения земляных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19.1. В правила благоустройства территории муниципального образования рекомендуется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19.2. В правилах благоустройства территории муниципального образования рекомендуется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19.3. Земляные работы рекомендуется проводить при наличии разрешения администрации муниципального образования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В разрешении на проведение земляных работ, если наличие такого разрешения предусмотрено правилами благоустройства муниципального образования,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w:t>
      </w:r>
      <w:r w:rsidRPr="00B10770">
        <w:rPr>
          <w:rFonts w:ascii="Times New Roman" w:eastAsia="Times New Roman" w:hAnsi="Times New Roman" w:cs="Times New Roman"/>
          <w:color w:val="222222"/>
          <w:sz w:val="28"/>
          <w:szCs w:val="28"/>
        </w:rPr>
        <w:lastRenderedPageBreak/>
        <w:t>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19.4. В правилах благоустройства территории муниципального образования рекомендуется предусмотреть: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случаи и порядок получения разрешения на проведение земляных работ, в том числе при проведении аварийных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сроки рассмотрения документов и выдачи разрешения на проведение земляных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основания отказа в выдаче разрешения на выполнение земляных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порядок переоформления разрешения на выполнение земляных работ в случае изменения организации, производящей работы.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19.5. 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19.6. При производстве земляных работ рекомендуется: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е) при производстве аварийных работ выполнять их круглосуточно, без выходных и праздничных дней;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19.7. При производстве земляных работ не рекомендуется: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б) осуществлять откачку воды из колодцев, траншей, котлованов на тротуары и проезжую часть улиц;</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занимать территорию за пределами границ участка производства земляных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19.8.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20. </w:t>
      </w:r>
      <w:r w:rsidR="00652F92">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 xml:space="preserve">лагоустройства </w:t>
      </w:r>
      <w:r w:rsidR="00527901">
        <w:rPr>
          <w:rFonts w:ascii="Times New Roman" w:hAnsi="Times New Roman" w:cs="Times New Roman"/>
          <w:sz w:val="28"/>
          <w:szCs w:val="28"/>
        </w:rPr>
        <w:t>Николаевского</w:t>
      </w:r>
      <w:r w:rsidR="00652F92">
        <w:rPr>
          <w:rFonts w:ascii="Times New Roman" w:hAnsi="Times New Roman" w:cs="Times New Roman"/>
          <w:sz w:val="28"/>
        </w:rPr>
        <w:t xml:space="preserve"> сельского поселения Наурского муниципального района</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е</w:t>
      </w:r>
      <w:r w:rsidR="004C7586">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вопросы участия, в том числе финансового, собственников</w:t>
      </w:r>
      <w:r w:rsidR="004C7586">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и (или) иных законных владельцев зданий, строений,</w:t>
      </w:r>
      <w:r w:rsidRPr="00B10770">
        <w:rPr>
          <w:rFonts w:ascii="Times New Roman" w:eastAsia="Times New Roman" w:hAnsi="Times New Roman" w:cs="Times New Roman"/>
          <w:b/>
          <w:bCs/>
          <w:color w:val="222222"/>
          <w:sz w:val="28"/>
          <w:szCs w:val="28"/>
        </w:rPr>
        <w:br/>
        <w:t>сооружений, земельных участков (за исключением собственников</w:t>
      </w:r>
      <w:r w:rsidRPr="00B10770">
        <w:rPr>
          <w:rFonts w:ascii="Times New Roman" w:eastAsia="Times New Roman" w:hAnsi="Times New Roman" w:cs="Times New Roman"/>
          <w:b/>
          <w:bCs/>
          <w:color w:val="222222"/>
          <w:sz w:val="28"/>
          <w:szCs w:val="28"/>
        </w:rPr>
        <w:br/>
        <w:t>и (или) иных законных владельцев помещений в многоквартирных</w:t>
      </w:r>
      <w:r w:rsidRPr="00B10770">
        <w:rPr>
          <w:rFonts w:ascii="Times New Roman" w:eastAsia="Times New Roman" w:hAnsi="Times New Roman" w:cs="Times New Roman"/>
          <w:b/>
          <w:bCs/>
          <w:color w:val="222222"/>
          <w:sz w:val="28"/>
          <w:szCs w:val="28"/>
        </w:rPr>
        <w:br/>
        <w:t>домах, земельные участки под которыми не образованы</w:t>
      </w:r>
      <w:r w:rsidRPr="00B10770">
        <w:rPr>
          <w:rFonts w:ascii="Times New Roman" w:eastAsia="Times New Roman" w:hAnsi="Times New Roman" w:cs="Times New Roman"/>
          <w:b/>
          <w:bCs/>
          <w:color w:val="222222"/>
          <w:sz w:val="28"/>
          <w:szCs w:val="28"/>
        </w:rPr>
        <w:br/>
        <w:t>или образованы по границам таких домов)</w:t>
      </w:r>
      <w:r w:rsidRPr="00B10770">
        <w:rPr>
          <w:rFonts w:ascii="Times New Roman" w:eastAsia="Times New Roman" w:hAnsi="Times New Roman" w:cs="Times New Roman"/>
          <w:b/>
          <w:bCs/>
          <w:color w:val="222222"/>
          <w:sz w:val="28"/>
          <w:szCs w:val="28"/>
        </w:rPr>
        <w:br/>
        <w:t>в содержании прилегающих территорий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20.1. В правила благоустройства территории рекомендуется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w:t>
      </w:r>
      <w:r w:rsidRPr="00B10770">
        <w:rPr>
          <w:rFonts w:ascii="Times New Roman" w:eastAsia="Times New Roman" w:hAnsi="Times New Roman" w:cs="Times New Roman"/>
          <w:color w:val="222222"/>
          <w:sz w:val="28"/>
          <w:szCs w:val="28"/>
        </w:rPr>
        <w:lastRenderedPageBreak/>
        <w:t>порядком, установленным законом субъекта Российской Федерации (далее - прилегающая территория).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20.2. В перечень видов работ по содержанию прилегающих территорий рекомендуется включать: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содержание покрытия прилегающей территории в летний и зимний периоды, в том числе: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очистку и подметание прилегающей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мойку прилегающей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посыпку и обработку прилегающей территории противогололедными средствами;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укладку свежевыпавшего снега в валы или кучи;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текущий ремонт;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содержание газонов, в том числе: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прочесывание поверхности железными граблями;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покос травостоя;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сгребание и уборку скошенной травы и листвы;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очистку от мусора;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полив;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содержание деревьев и кустарников, в том числе: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обрезку сухих сучьев и мелкой суши;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сбор срезанных ветвей;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прополку и рыхление приствольных лунок;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полив в приствольные лунки;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4) содержание иных элементов благоустройства, в том числе по видам работ: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очистку;</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текущий ремонт.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20.3. 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описание работ по содержанию прилегающих территорий;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периодичность выполнения работ по содержанию прилегающих территорий.</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21. </w:t>
      </w:r>
      <w:r w:rsidR="00652F92">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 xml:space="preserve">лагоустройства </w:t>
      </w:r>
      <w:r w:rsidR="00527901">
        <w:rPr>
          <w:rFonts w:ascii="Times New Roman" w:hAnsi="Times New Roman" w:cs="Times New Roman"/>
          <w:sz w:val="28"/>
          <w:szCs w:val="28"/>
        </w:rPr>
        <w:t>Николаевского</w:t>
      </w:r>
      <w:r w:rsidR="00652F92">
        <w:rPr>
          <w:rFonts w:ascii="Times New Roman" w:hAnsi="Times New Roman" w:cs="Times New Roman"/>
          <w:sz w:val="28"/>
        </w:rPr>
        <w:t xml:space="preserve"> сельского поселения Наурского муниципального района</w:t>
      </w:r>
      <w:r w:rsidRPr="00B10770">
        <w:rPr>
          <w:rFonts w:ascii="Times New Roman" w:eastAsia="Times New Roman" w:hAnsi="Times New Roman" w:cs="Times New Roman"/>
          <w:b/>
          <w:bCs/>
          <w:color w:val="222222"/>
          <w:sz w:val="28"/>
          <w:szCs w:val="28"/>
        </w:rPr>
        <w:t>, регулирующи</w:t>
      </w:r>
      <w:r w:rsidR="00702C1B">
        <w:rPr>
          <w:rFonts w:ascii="Times New Roman" w:eastAsia="Times New Roman" w:hAnsi="Times New Roman" w:cs="Times New Roman"/>
          <w:b/>
          <w:bCs/>
          <w:color w:val="222222"/>
          <w:sz w:val="28"/>
          <w:szCs w:val="28"/>
        </w:rPr>
        <w:t>е</w:t>
      </w:r>
      <w:r w:rsidR="003975A8" w:rsidRPr="00B10770">
        <w:rPr>
          <w:rFonts w:ascii="Times New Roman" w:eastAsia="Times New Roman" w:hAnsi="Times New Roman" w:cs="Times New Roman"/>
          <w:b/>
          <w:bCs/>
          <w:color w:val="222222"/>
          <w:sz w:val="28"/>
          <w:szCs w:val="28"/>
        </w:rPr>
        <w:t xml:space="preserve"> </w:t>
      </w:r>
      <w:r w:rsidRPr="00B10770">
        <w:rPr>
          <w:rFonts w:ascii="Times New Roman" w:eastAsia="Times New Roman" w:hAnsi="Times New Roman" w:cs="Times New Roman"/>
          <w:b/>
          <w:bCs/>
          <w:color w:val="222222"/>
          <w:sz w:val="28"/>
          <w:szCs w:val="28"/>
        </w:rPr>
        <w:t>вопросы определения границ прилегающих территорий</w:t>
      </w:r>
      <w:r w:rsidRPr="00B10770">
        <w:rPr>
          <w:rFonts w:ascii="Times New Roman" w:eastAsia="Times New Roman" w:hAnsi="Times New Roman" w:cs="Times New Roman"/>
          <w:b/>
          <w:bCs/>
          <w:color w:val="222222"/>
          <w:sz w:val="28"/>
          <w:szCs w:val="28"/>
        </w:rPr>
        <w:br/>
        <w:t>в соответствии с порядком, установленным законом</w:t>
      </w:r>
      <w:r w:rsidRPr="00B10770">
        <w:rPr>
          <w:rFonts w:ascii="Times New Roman" w:eastAsia="Times New Roman" w:hAnsi="Times New Roman" w:cs="Times New Roman"/>
          <w:b/>
          <w:bCs/>
          <w:color w:val="222222"/>
          <w:sz w:val="28"/>
          <w:szCs w:val="28"/>
        </w:rPr>
        <w:br/>
        <w:t>субъекта Российской Федерации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21.1. 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w:t>
      </w:r>
      <w:r w:rsidRPr="00B10770">
        <w:rPr>
          <w:rFonts w:ascii="Times New Roman" w:eastAsia="Times New Roman" w:hAnsi="Times New Roman" w:cs="Times New Roman"/>
          <w:color w:val="222222"/>
          <w:sz w:val="28"/>
          <w:szCs w:val="28"/>
        </w:rPr>
        <w:lastRenderedPageBreak/>
        <w:t>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21.2. 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21.3. В правилах благоустройства территории муниципального образования рекомендуется включить порядок определения размеров прилегающих территорий в том числе к следующим объектам: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а) многоквартирным жилым домам, в том числе к многоквартирным малоэтажным, </w:t>
      </w:r>
      <w:proofErr w:type="spellStart"/>
      <w:r w:rsidRPr="00B10770">
        <w:rPr>
          <w:rFonts w:ascii="Times New Roman" w:eastAsia="Times New Roman" w:hAnsi="Times New Roman" w:cs="Times New Roman"/>
          <w:color w:val="222222"/>
          <w:sz w:val="28"/>
          <w:szCs w:val="28"/>
        </w:rPr>
        <w:t>среднеэтажным</w:t>
      </w:r>
      <w:proofErr w:type="spellEnd"/>
      <w:r w:rsidRPr="00B10770">
        <w:rPr>
          <w:rFonts w:ascii="Times New Roman" w:eastAsia="Times New Roman" w:hAnsi="Times New Roman" w:cs="Times New Roman"/>
          <w:color w:val="222222"/>
          <w:sz w:val="28"/>
          <w:szCs w:val="28"/>
        </w:rPr>
        <w:t xml:space="preserve"> и многоэтажным жилым домам;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индивидуальным жилым домам, жилым домам блокированной застройки;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объектам социального обслуживания, здравоохранения, образования, культуры, физической культуры и спорта;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объектам банковской и страховой деятельности, бытового обслуживания;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зданиям и строениям религиозного назначения;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е) некапитальным строениям, сооружениям;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ж) подъездам к автомобильным дорогам общего пользования и съездам с них;</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з) наземным частям линейных объектов инженерной инфраструктуры;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к) 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л) 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21.4. При определении размера прилегающей территории рекомендуется не допускать: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пересечение границ прилегающих территорий;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ограждение прилегающей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установление размера прилегающей территории, превышающего размер охранной зоны линейного объекта.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21.5. Не рекомендуется включать в границы прилегающей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отдельные части, фрагменты элементов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объекты транспортной инфраструктуры;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зоны с особыми условиями использования объектов инженерной инфраструктуры;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водные объекты.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21.6. 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Подготовку и формирование схемы границ прилегающих территорий рекомендуется осуществлять, в том числе, в электронной форме.</w:t>
      </w:r>
    </w:p>
    <w:p w:rsidR="000A5E8D" w:rsidRPr="00B10770"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22. </w:t>
      </w:r>
      <w:r w:rsidR="001F1CB4">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лагоустройства муниципальных образований, регулирующи</w:t>
      </w:r>
      <w:r w:rsidR="001F1CB4">
        <w:rPr>
          <w:rFonts w:ascii="Times New Roman" w:eastAsia="Times New Roman" w:hAnsi="Times New Roman" w:cs="Times New Roman"/>
          <w:b/>
          <w:bCs/>
          <w:color w:val="222222"/>
          <w:sz w:val="28"/>
          <w:szCs w:val="28"/>
        </w:rPr>
        <w:t>е</w:t>
      </w:r>
      <w:r w:rsidRPr="00B10770">
        <w:rPr>
          <w:rFonts w:ascii="Times New Roman" w:eastAsia="Times New Roman" w:hAnsi="Times New Roman" w:cs="Times New Roman"/>
          <w:b/>
          <w:bCs/>
          <w:color w:val="222222"/>
          <w:sz w:val="28"/>
          <w:szCs w:val="28"/>
        </w:rPr>
        <w:br/>
        <w:t>вопросы праздничного оформления территории</w:t>
      </w:r>
      <w:r w:rsidRPr="00B10770">
        <w:rPr>
          <w:rFonts w:ascii="Times New Roman" w:eastAsia="Times New Roman" w:hAnsi="Times New Roman" w:cs="Times New Roman"/>
          <w:b/>
          <w:bCs/>
          <w:color w:val="222222"/>
          <w:sz w:val="28"/>
          <w:szCs w:val="28"/>
        </w:rPr>
        <w:br/>
        <w:t>муниципального образования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22.1. В правила благоустройства территории муниципального образования рекомендуется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22.2. В перечень объектов праздничного оформления рекомендуется включать: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площади, улицы, бульвары, мостовые сооружения, магистрали;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места массовых гуляний, парки, скверы, набережные;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фасады зданий;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22.3. К элементам праздничного оформления рекомендуется относить: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текстильные или нетканые изделия, в том числе с нанесенными на их поверхности графическими изображениями;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объемно-декоративные сооружения, имеющие несущую конструкцию и внешнее оформление, соответствующее тематике мероприятия;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праздничное освещение (иллюминация) улиц, площадей, фасадов зданий и сооружений, в том числе: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праздничная подсветка фасадов зданий;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иллюминационные гирлянды и кронштейны;</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подсветка зеленых насаждений;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праздничное и тематическое оформление пассажирского транспорта;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государственные и муниципальные флаги, государственная и муниципальная символика;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декоративные флаги, флажки, стяги;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информационные и тематические материалы на рекламных конструкциях;</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22.4.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22.5.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22.6.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0A5E8D"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22.7. 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4C7586" w:rsidRPr="00B10770" w:rsidRDefault="004C7586"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p>
    <w:p w:rsidR="000A5E8D" w:rsidRDefault="000A5E8D"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23. </w:t>
      </w:r>
      <w:r w:rsidR="001F1CB4">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лагоустройства муниципальных образований, регулирующи</w:t>
      </w:r>
      <w:r w:rsidR="001F1CB4">
        <w:rPr>
          <w:rFonts w:ascii="Times New Roman" w:eastAsia="Times New Roman" w:hAnsi="Times New Roman" w:cs="Times New Roman"/>
          <w:b/>
          <w:bCs/>
          <w:color w:val="222222"/>
          <w:sz w:val="28"/>
          <w:szCs w:val="28"/>
        </w:rPr>
        <w:t>е</w:t>
      </w:r>
      <w:r w:rsidRPr="00B10770">
        <w:rPr>
          <w:rFonts w:ascii="Times New Roman" w:eastAsia="Times New Roman" w:hAnsi="Times New Roman" w:cs="Times New Roman"/>
          <w:b/>
          <w:bCs/>
          <w:color w:val="222222"/>
          <w:sz w:val="28"/>
          <w:szCs w:val="28"/>
        </w:rPr>
        <w:br/>
        <w:t>вопросы порядка участия граждан и организаций в реализации</w:t>
      </w:r>
      <w:r w:rsidRPr="00B10770">
        <w:rPr>
          <w:rFonts w:ascii="Times New Roman" w:eastAsia="Times New Roman" w:hAnsi="Times New Roman" w:cs="Times New Roman"/>
          <w:b/>
          <w:bCs/>
          <w:color w:val="222222"/>
          <w:sz w:val="28"/>
          <w:szCs w:val="28"/>
        </w:rPr>
        <w:br/>
        <w:t>мероприятий по благоустройству территории</w:t>
      </w:r>
      <w:r w:rsidRPr="00B10770">
        <w:rPr>
          <w:rFonts w:ascii="Times New Roman" w:eastAsia="Times New Roman" w:hAnsi="Times New Roman" w:cs="Times New Roman"/>
          <w:b/>
          <w:bCs/>
          <w:color w:val="222222"/>
          <w:sz w:val="28"/>
          <w:szCs w:val="28"/>
        </w:rPr>
        <w:br/>
        <w:t>муниципального образования</w:t>
      </w:r>
    </w:p>
    <w:p w:rsidR="004C7586" w:rsidRPr="00B10770" w:rsidRDefault="004C7586"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23.1. В правилах благоустройства территории </w:t>
      </w:r>
      <w:r w:rsidR="00A33DE4" w:rsidRPr="00B10770">
        <w:rPr>
          <w:rFonts w:ascii="Times New Roman" w:eastAsia="Times New Roman" w:hAnsi="Times New Roman" w:cs="Times New Roman"/>
          <w:color w:val="222222"/>
          <w:sz w:val="28"/>
          <w:szCs w:val="28"/>
        </w:rPr>
        <w:t>необходимо</w:t>
      </w:r>
      <w:r w:rsidRPr="00B10770">
        <w:rPr>
          <w:rFonts w:ascii="Times New Roman" w:eastAsia="Times New Roman" w:hAnsi="Times New Roman" w:cs="Times New Roman"/>
          <w:color w:val="222222"/>
          <w:sz w:val="28"/>
          <w:szCs w:val="28"/>
        </w:rPr>
        <w:t xml:space="preserve">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w:t>
      </w:r>
      <w:r w:rsidRPr="00B10770">
        <w:rPr>
          <w:rFonts w:ascii="Times New Roman" w:eastAsia="Times New Roman" w:hAnsi="Times New Roman" w:cs="Times New Roman"/>
          <w:color w:val="222222"/>
          <w:sz w:val="28"/>
          <w:szCs w:val="28"/>
        </w:rPr>
        <w:lastRenderedPageBreak/>
        <w:t>проводимые работы предполагают изменение функционального, архитектурного и (или) пространственного решений таких территорий.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23.2. Вовлечение граждан и организаций в реализацию мероприятий по благоустройству территории муниципального образования (далее - 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23.3. </w:t>
      </w:r>
      <w:r w:rsidR="00A33DE4" w:rsidRPr="00B10770">
        <w:rPr>
          <w:rFonts w:ascii="Times New Roman" w:eastAsia="Times New Roman" w:hAnsi="Times New Roman" w:cs="Times New Roman"/>
          <w:color w:val="222222"/>
          <w:sz w:val="28"/>
          <w:szCs w:val="28"/>
        </w:rPr>
        <w:t>В</w:t>
      </w:r>
      <w:r w:rsidRPr="00B10770">
        <w:rPr>
          <w:rFonts w:ascii="Times New Roman" w:eastAsia="Times New Roman" w:hAnsi="Times New Roman" w:cs="Times New Roman"/>
          <w:color w:val="222222"/>
          <w:sz w:val="28"/>
          <w:szCs w:val="28"/>
        </w:rPr>
        <w:t>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23.4. </w:t>
      </w:r>
      <w:r w:rsidR="00A33DE4" w:rsidRPr="00B10770">
        <w:rPr>
          <w:rFonts w:ascii="Times New Roman" w:eastAsia="Times New Roman" w:hAnsi="Times New Roman" w:cs="Times New Roman"/>
          <w:color w:val="222222"/>
          <w:sz w:val="28"/>
          <w:szCs w:val="28"/>
        </w:rPr>
        <w:t>П</w:t>
      </w:r>
      <w:r w:rsidRPr="00B10770">
        <w:rPr>
          <w:rFonts w:ascii="Times New Roman" w:eastAsia="Times New Roman" w:hAnsi="Times New Roman" w:cs="Times New Roman"/>
          <w:color w:val="222222"/>
          <w:sz w:val="28"/>
          <w:szCs w:val="28"/>
        </w:rPr>
        <w:t>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23.5. Вовлечение граждан в обсуждение проекта развития 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w:t>
      </w:r>
      <w:hyperlink r:id="rId10" w:history="1">
        <w:r w:rsidRPr="00B10770">
          <w:rPr>
            <w:rFonts w:ascii="Times New Roman" w:eastAsia="Times New Roman" w:hAnsi="Times New Roman" w:cs="Times New Roman"/>
            <w:color w:val="1B6DFD"/>
            <w:sz w:val="28"/>
            <w:szCs w:val="28"/>
          </w:rPr>
          <w:t>приказом Минстроя России от 30 декабря 2020 г. N 913/пр</w:t>
        </w:r>
      </w:hyperlink>
      <w:r w:rsidRPr="00B10770">
        <w:rPr>
          <w:rFonts w:ascii="Times New Roman" w:eastAsia="Times New Roman" w:hAnsi="Times New Roman" w:cs="Times New Roman"/>
          <w:color w:val="222222"/>
          <w:sz w:val="28"/>
          <w:szCs w:val="28"/>
        </w:rPr>
        <w:t>.</w:t>
      </w:r>
    </w:p>
    <w:p w:rsidR="004C7586" w:rsidRDefault="004C7586" w:rsidP="004C7586">
      <w:pPr>
        <w:shd w:val="clear" w:color="auto" w:fill="FFFFFF"/>
        <w:spacing w:after="0" w:line="240" w:lineRule="auto"/>
        <w:jc w:val="center"/>
        <w:textAlignment w:val="baseline"/>
        <w:rPr>
          <w:rFonts w:ascii="Times New Roman" w:eastAsia="Times New Roman" w:hAnsi="Times New Roman" w:cs="Times New Roman"/>
          <w:b/>
          <w:bCs/>
          <w:color w:val="222222"/>
          <w:sz w:val="28"/>
          <w:szCs w:val="28"/>
        </w:rPr>
      </w:pPr>
    </w:p>
    <w:p w:rsidR="000A5E8D" w:rsidRPr="00B10770" w:rsidRDefault="000A5E8D" w:rsidP="004C7586">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rPr>
      </w:pPr>
      <w:r w:rsidRPr="00B10770">
        <w:rPr>
          <w:rFonts w:ascii="Times New Roman" w:eastAsia="Times New Roman" w:hAnsi="Times New Roman" w:cs="Times New Roman"/>
          <w:b/>
          <w:bCs/>
          <w:color w:val="222222"/>
          <w:sz w:val="28"/>
          <w:szCs w:val="28"/>
        </w:rPr>
        <w:t xml:space="preserve">24. </w:t>
      </w:r>
      <w:r w:rsidR="001F1CB4">
        <w:rPr>
          <w:rFonts w:ascii="Times New Roman" w:eastAsia="Times New Roman" w:hAnsi="Times New Roman" w:cs="Times New Roman"/>
          <w:b/>
          <w:bCs/>
          <w:color w:val="222222"/>
          <w:sz w:val="28"/>
          <w:szCs w:val="28"/>
        </w:rPr>
        <w:t>Правила б</w:t>
      </w:r>
      <w:r w:rsidRPr="00B10770">
        <w:rPr>
          <w:rFonts w:ascii="Times New Roman" w:eastAsia="Times New Roman" w:hAnsi="Times New Roman" w:cs="Times New Roman"/>
          <w:b/>
          <w:bCs/>
          <w:color w:val="222222"/>
          <w:sz w:val="28"/>
          <w:szCs w:val="28"/>
        </w:rPr>
        <w:t>лагоустройства муниципальных образований, регулирующи</w:t>
      </w:r>
      <w:r w:rsidR="001F1CB4">
        <w:rPr>
          <w:rFonts w:ascii="Times New Roman" w:eastAsia="Times New Roman" w:hAnsi="Times New Roman" w:cs="Times New Roman"/>
          <w:b/>
          <w:bCs/>
          <w:color w:val="222222"/>
          <w:sz w:val="28"/>
          <w:szCs w:val="28"/>
        </w:rPr>
        <w:t>е</w:t>
      </w:r>
      <w:r w:rsidRPr="00B10770">
        <w:rPr>
          <w:rFonts w:ascii="Times New Roman" w:eastAsia="Times New Roman" w:hAnsi="Times New Roman" w:cs="Times New Roman"/>
          <w:b/>
          <w:bCs/>
          <w:color w:val="222222"/>
          <w:sz w:val="28"/>
          <w:szCs w:val="28"/>
        </w:rPr>
        <w:br/>
        <w:t>вопросы создания и содержания отдельных объектов</w:t>
      </w:r>
      <w:r w:rsidRPr="00B10770">
        <w:rPr>
          <w:rFonts w:ascii="Times New Roman" w:eastAsia="Times New Roman" w:hAnsi="Times New Roman" w:cs="Times New Roman"/>
          <w:b/>
          <w:bCs/>
          <w:color w:val="222222"/>
          <w:sz w:val="28"/>
          <w:szCs w:val="28"/>
        </w:rPr>
        <w:br/>
        <w:t>и элементов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24.1. В правилах благоустройства территории предусматривать положения, регулирующие вопросы создания и содержания отдельных объектов и </w:t>
      </w:r>
      <w:r w:rsidRPr="00B10770">
        <w:rPr>
          <w:rFonts w:ascii="Times New Roman" w:eastAsia="Times New Roman" w:hAnsi="Times New Roman" w:cs="Times New Roman"/>
          <w:color w:val="222222"/>
          <w:sz w:val="28"/>
          <w:szCs w:val="28"/>
        </w:rPr>
        <w:lastRenderedPageBreak/>
        <w:t>элементов благоустройства, характерных для территории соответствующего муниципального образования, с учетом климатических и иных условий.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24.2. </w:t>
      </w:r>
      <w:r w:rsidR="00A33DE4" w:rsidRPr="00B10770">
        <w:rPr>
          <w:rFonts w:ascii="Times New Roman" w:eastAsia="Times New Roman" w:hAnsi="Times New Roman" w:cs="Times New Roman"/>
          <w:color w:val="222222"/>
          <w:sz w:val="28"/>
          <w:szCs w:val="28"/>
        </w:rPr>
        <w:t>У</w:t>
      </w:r>
      <w:r w:rsidRPr="00B10770">
        <w:rPr>
          <w:rFonts w:ascii="Times New Roman" w:eastAsia="Times New Roman" w:hAnsi="Times New Roman" w:cs="Times New Roman"/>
          <w:color w:val="222222"/>
          <w:sz w:val="28"/>
          <w:szCs w:val="28"/>
        </w:rPr>
        <w:t>стройству покрытий объектов благоустройства.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24.2.1.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24.2.2.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0A5E8D" w:rsidRPr="00B10770" w:rsidRDefault="00A33DE4"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У</w:t>
      </w:r>
      <w:r w:rsidR="000A5E8D" w:rsidRPr="00B10770">
        <w:rPr>
          <w:rFonts w:ascii="Times New Roman" w:eastAsia="Times New Roman" w:hAnsi="Times New Roman" w:cs="Times New Roman"/>
          <w:color w:val="222222"/>
          <w:sz w:val="28"/>
          <w:szCs w:val="28"/>
        </w:rPr>
        <w:t xml:space="preserve">станавливать прочные, </w:t>
      </w:r>
      <w:proofErr w:type="spellStart"/>
      <w:r w:rsidR="000A5E8D" w:rsidRPr="00B10770">
        <w:rPr>
          <w:rFonts w:ascii="Times New Roman" w:eastAsia="Times New Roman" w:hAnsi="Times New Roman" w:cs="Times New Roman"/>
          <w:color w:val="222222"/>
          <w:sz w:val="28"/>
          <w:szCs w:val="28"/>
        </w:rPr>
        <w:t>ремонтопригодные</w:t>
      </w:r>
      <w:proofErr w:type="spellEnd"/>
      <w:r w:rsidR="000A5E8D" w:rsidRPr="00B10770">
        <w:rPr>
          <w:rFonts w:ascii="Times New Roman" w:eastAsia="Times New Roman" w:hAnsi="Times New Roman" w:cs="Times New Roman"/>
          <w:color w:val="222222"/>
          <w:sz w:val="28"/>
          <w:szCs w:val="28"/>
        </w:rPr>
        <w:t xml:space="preserve">, </w:t>
      </w:r>
      <w:proofErr w:type="spellStart"/>
      <w:r w:rsidR="000A5E8D" w:rsidRPr="00B10770">
        <w:rPr>
          <w:rFonts w:ascii="Times New Roman" w:eastAsia="Times New Roman" w:hAnsi="Times New Roman" w:cs="Times New Roman"/>
          <w:color w:val="222222"/>
          <w:sz w:val="28"/>
          <w:szCs w:val="28"/>
        </w:rPr>
        <w:t>экологичные</w:t>
      </w:r>
      <w:proofErr w:type="spellEnd"/>
      <w:r w:rsidR="000A5E8D" w:rsidRPr="00B10770">
        <w:rPr>
          <w:rFonts w:ascii="Times New Roman" w:eastAsia="Times New Roman" w:hAnsi="Times New Roman" w:cs="Times New Roman"/>
          <w:color w:val="222222"/>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24.2.3. 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24.3. </w:t>
      </w:r>
      <w:r w:rsidR="00A33DE4" w:rsidRPr="00B10770">
        <w:rPr>
          <w:rFonts w:ascii="Times New Roman" w:eastAsia="Times New Roman" w:hAnsi="Times New Roman" w:cs="Times New Roman"/>
          <w:color w:val="222222"/>
          <w:sz w:val="28"/>
          <w:szCs w:val="28"/>
        </w:rPr>
        <w:t>С</w:t>
      </w:r>
      <w:r w:rsidRPr="00B10770">
        <w:rPr>
          <w:rFonts w:ascii="Times New Roman" w:eastAsia="Times New Roman" w:hAnsi="Times New Roman" w:cs="Times New Roman"/>
          <w:color w:val="222222"/>
          <w:sz w:val="28"/>
          <w:szCs w:val="28"/>
        </w:rPr>
        <w:t>оздани</w:t>
      </w:r>
      <w:r w:rsidR="00A33DE4" w:rsidRPr="00B10770">
        <w:rPr>
          <w:rFonts w:ascii="Times New Roman" w:eastAsia="Times New Roman" w:hAnsi="Times New Roman" w:cs="Times New Roman"/>
          <w:color w:val="222222"/>
          <w:sz w:val="28"/>
          <w:szCs w:val="28"/>
        </w:rPr>
        <w:t>е</w:t>
      </w:r>
      <w:r w:rsidRPr="00B10770">
        <w:rPr>
          <w:rFonts w:ascii="Times New Roman" w:eastAsia="Times New Roman" w:hAnsi="Times New Roman" w:cs="Times New Roman"/>
          <w:color w:val="222222"/>
          <w:sz w:val="28"/>
          <w:szCs w:val="28"/>
        </w:rPr>
        <w:t xml:space="preserve"> и содержани</w:t>
      </w:r>
      <w:r w:rsidR="00A33DE4" w:rsidRPr="00B10770">
        <w:rPr>
          <w:rFonts w:ascii="Times New Roman" w:eastAsia="Times New Roman" w:hAnsi="Times New Roman" w:cs="Times New Roman"/>
          <w:color w:val="222222"/>
          <w:sz w:val="28"/>
          <w:szCs w:val="28"/>
        </w:rPr>
        <w:t>е</w:t>
      </w:r>
      <w:r w:rsidRPr="00B10770">
        <w:rPr>
          <w:rFonts w:ascii="Times New Roman" w:eastAsia="Times New Roman" w:hAnsi="Times New Roman" w:cs="Times New Roman"/>
          <w:color w:val="222222"/>
          <w:sz w:val="28"/>
          <w:szCs w:val="28"/>
        </w:rPr>
        <w:t xml:space="preserve"> некапитальных, в том числе нестационарных строений и сооружений.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24.3.1.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w:t>
      </w:r>
      <w:r w:rsidRPr="00B10770">
        <w:rPr>
          <w:rFonts w:ascii="Times New Roman" w:eastAsia="Times New Roman" w:hAnsi="Times New Roman" w:cs="Times New Roman"/>
          <w:color w:val="222222"/>
          <w:sz w:val="28"/>
          <w:szCs w:val="28"/>
        </w:rPr>
        <w:lastRenderedPageBreak/>
        <w:t>без ущерба для комфортного передвижения по сложившимся пешеходным маршрутам.</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24.3.2.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Некапитальные сооружения питания рекомендуется также оборудовать туалетными кабинами.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24.3.3.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24.3.4.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24.3.5. При проектировании мини-</w:t>
      </w:r>
      <w:proofErr w:type="spellStart"/>
      <w:r w:rsidRPr="00B10770">
        <w:rPr>
          <w:rFonts w:ascii="Times New Roman" w:eastAsia="Times New Roman" w:hAnsi="Times New Roman" w:cs="Times New Roman"/>
          <w:color w:val="222222"/>
          <w:sz w:val="28"/>
          <w:szCs w:val="28"/>
        </w:rPr>
        <w:t>маркетов</w:t>
      </w:r>
      <w:proofErr w:type="spellEnd"/>
      <w:r w:rsidRPr="00B10770">
        <w:rPr>
          <w:rFonts w:ascii="Times New Roman" w:eastAsia="Times New Roman" w:hAnsi="Times New Roman" w:cs="Times New Roman"/>
          <w:color w:val="222222"/>
          <w:sz w:val="28"/>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24.3.6.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24.4. Рекомендации по созданию водных устройств.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24.4.1.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24.5. </w:t>
      </w:r>
      <w:r w:rsidR="00A33DE4" w:rsidRPr="00B10770">
        <w:rPr>
          <w:rFonts w:ascii="Times New Roman" w:eastAsia="Times New Roman" w:hAnsi="Times New Roman" w:cs="Times New Roman"/>
          <w:color w:val="222222"/>
          <w:sz w:val="28"/>
          <w:szCs w:val="28"/>
        </w:rPr>
        <w:t>О</w:t>
      </w:r>
      <w:r w:rsidRPr="00B10770">
        <w:rPr>
          <w:rFonts w:ascii="Times New Roman" w:eastAsia="Times New Roman" w:hAnsi="Times New Roman" w:cs="Times New Roman"/>
          <w:color w:val="222222"/>
          <w:sz w:val="28"/>
          <w:szCs w:val="28"/>
        </w:rPr>
        <w:t>рганизаци</w:t>
      </w:r>
      <w:r w:rsidR="00A33DE4" w:rsidRPr="00B10770">
        <w:rPr>
          <w:rFonts w:ascii="Times New Roman" w:eastAsia="Times New Roman" w:hAnsi="Times New Roman" w:cs="Times New Roman"/>
          <w:color w:val="222222"/>
          <w:sz w:val="28"/>
          <w:szCs w:val="28"/>
        </w:rPr>
        <w:t>я</w:t>
      </w:r>
      <w:r w:rsidRPr="00B10770">
        <w:rPr>
          <w:rFonts w:ascii="Times New Roman" w:eastAsia="Times New Roman" w:hAnsi="Times New Roman" w:cs="Times New Roman"/>
          <w:color w:val="222222"/>
          <w:sz w:val="28"/>
          <w:szCs w:val="28"/>
        </w:rPr>
        <w:t xml:space="preserve"> ограждений.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24.5.1. Создание и благоустройство ограждений осуществлять с учетом функционального назначения общественной территории, положений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lastRenderedPageBreak/>
        <w:t>24.5.2.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24.5.4. При создании и благоустройстве ограждений рекомендуется предусматривать: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а) разграничение зеленых зон и транспортных, пешеходных и </w:t>
      </w:r>
      <w:proofErr w:type="spellStart"/>
      <w:r w:rsidRPr="00B10770">
        <w:rPr>
          <w:rFonts w:ascii="Times New Roman" w:eastAsia="Times New Roman" w:hAnsi="Times New Roman" w:cs="Times New Roman"/>
          <w:color w:val="222222"/>
          <w:sz w:val="28"/>
          <w:szCs w:val="28"/>
        </w:rPr>
        <w:t>велокоммуникаций</w:t>
      </w:r>
      <w:proofErr w:type="spellEnd"/>
      <w:r w:rsidRPr="00B10770">
        <w:rPr>
          <w:rFonts w:ascii="Times New Roman" w:eastAsia="Times New Roman" w:hAnsi="Times New Roman" w:cs="Times New Roman"/>
          <w:color w:val="222222"/>
          <w:sz w:val="28"/>
          <w:szCs w:val="28"/>
        </w:rPr>
        <w:t xml:space="preserve"> с помощью применения приемов разноуровневой высоты или создания зеленых кустовых ограждений;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проектирование изменения высоты и геометрии бордюрного камня с учетом сезонных снежных отвалов;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г) использование живых изгородей из многолетних всесезонных кустистых растений;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д) прочность конструкции, обеспечивающей защиту пешеходов от наезда автомобилей;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е) наличие светоотражающих элементов, в местах возможного наезда автомобиля на ограждение;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ж) использование </w:t>
      </w:r>
      <w:proofErr w:type="spellStart"/>
      <w:r w:rsidRPr="00B10770">
        <w:rPr>
          <w:rFonts w:ascii="Times New Roman" w:eastAsia="Times New Roman" w:hAnsi="Times New Roman" w:cs="Times New Roman"/>
          <w:color w:val="222222"/>
          <w:sz w:val="28"/>
          <w:szCs w:val="28"/>
        </w:rPr>
        <w:t>цвето</w:t>
      </w:r>
      <w:proofErr w:type="spellEnd"/>
      <w:r w:rsidRPr="00B10770">
        <w:rPr>
          <w:rFonts w:ascii="Times New Roman" w:eastAsia="Times New Roman" w:hAnsi="Times New Roman" w:cs="Times New Roman"/>
          <w:color w:val="222222"/>
          <w:sz w:val="28"/>
          <w:szCs w:val="28"/>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24.5.5 </w:t>
      </w:r>
      <w:r w:rsidR="00A33DE4" w:rsidRPr="00B10770">
        <w:rPr>
          <w:rFonts w:ascii="Times New Roman" w:eastAsia="Times New Roman" w:hAnsi="Times New Roman" w:cs="Times New Roman"/>
          <w:color w:val="222222"/>
          <w:sz w:val="28"/>
          <w:szCs w:val="28"/>
        </w:rPr>
        <w:t>О</w:t>
      </w:r>
      <w:r w:rsidRPr="00B10770">
        <w:rPr>
          <w:rFonts w:ascii="Times New Roman" w:eastAsia="Times New Roman" w:hAnsi="Times New Roman" w:cs="Times New Roman"/>
          <w:color w:val="222222"/>
          <w:sz w:val="28"/>
          <w:szCs w:val="28"/>
        </w:rPr>
        <w:t>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включая согласование изображения.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24.6. Рекомендации по организации площадок для выгула и дрессировки животных.</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 xml:space="preserve">24.6.1. Площадки для выгула и дрессировки животных рекомендуется размещать за пределами санитарной зоны источников водоснабжения первого </w:t>
      </w:r>
      <w:r w:rsidRPr="00B10770">
        <w:rPr>
          <w:rFonts w:ascii="Times New Roman" w:eastAsia="Times New Roman" w:hAnsi="Times New Roman" w:cs="Times New Roman"/>
          <w:color w:val="222222"/>
          <w:sz w:val="28"/>
          <w:szCs w:val="28"/>
        </w:rPr>
        <w:lastRenderedPageBreak/>
        <w:t>и второго поясов в парках, лесопарках, иных территориях общего пользования.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24.6.2. 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Подход к площадке рекомендуется оборудовать твердым видом покрытия.</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24.6.3. 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24.6.4. 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24.6.5. 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24.6.6. В перечень видов работ по содержанию площадок для выгула и дрессировки животных рекомендуется включать:</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а) содержание покрытия в летний и зимний периоды, в том числе: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очистку и подметание территории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мойку территории площадки;</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текущий ремонт;</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б) содержание элементов благоустройства площадки для выгула и дрессировки животных, в том числе:</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наполнение ящика для одноразовых пакетов;</w:t>
      </w:r>
    </w:p>
    <w:p w:rsidR="000A5E8D" w:rsidRPr="00B10770"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очистку урн;</w:t>
      </w:r>
    </w:p>
    <w:p w:rsidR="000A5E8D" w:rsidRPr="000A5E8D" w:rsidRDefault="000A5E8D" w:rsidP="004C7586">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B10770">
        <w:rPr>
          <w:rFonts w:ascii="Times New Roman" w:eastAsia="Times New Roman" w:hAnsi="Times New Roman" w:cs="Times New Roman"/>
          <w:color w:val="222222"/>
          <w:sz w:val="28"/>
          <w:szCs w:val="28"/>
        </w:rPr>
        <w:t>текущий ремонт.</w:t>
      </w:r>
    </w:p>
    <w:sectPr w:rsidR="000A5E8D" w:rsidRPr="000A5E8D" w:rsidSect="00E05C3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3240"/>
    <w:multiLevelType w:val="hybridMultilevel"/>
    <w:tmpl w:val="87204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8D"/>
    <w:rsid w:val="0001235A"/>
    <w:rsid w:val="00012B33"/>
    <w:rsid w:val="000718C8"/>
    <w:rsid w:val="000A5E8D"/>
    <w:rsid w:val="000B0F20"/>
    <w:rsid w:val="000D483B"/>
    <w:rsid w:val="000D7288"/>
    <w:rsid w:val="00161D46"/>
    <w:rsid w:val="0016541E"/>
    <w:rsid w:val="00190D5C"/>
    <w:rsid w:val="001C0DE5"/>
    <w:rsid w:val="001F1CB4"/>
    <w:rsid w:val="001F65D7"/>
    <w:rsid w:val="0020019B"/>
    <w:rsid w:val="0022033F"/>
    <w:rsid w:val="0034572F"/>
    <w:rsid w:val="00355412"/>
    <w:rsid w:val="003975A8"/>
    <w:rsid w:val="003B0317"/>
    <w:rsid w:val="003B2AFD"/>
    <w:rsid w:val="003F6FDB"/>
    <w:rsid w:val="004B285C"/>
    <w:rsid w:val="004C7586"/>
    <w:rsid w:val="004D648C"/>
    <w:rsid w:val="004E1DA9"/>
    <w:rsid w:val="004E60EB"/>
    <w:rsid w:val="004F558F"/>
    <w:rsid w:val="00527901"/>
    <w:rsid w:val="005510C9"/>
    <w:rsid w:val="00561AB8"/>
    <w:rsid w:val="005E75FC"/>
    <w:rsid w:val="005F2380"/>
    <w:rsid w:val="00627B64"/>
    <w:rsid w:val="00652F92"/>
    <w:rsid w:val="00702C1B"/>
    <w:rsid w:val="008250A8"/>
    <w:rsid w:val="008266B6"/>
    <w:rsid w:val="00854F4D"/>
    <w:rsid w:val="0087139D"/>
    <w:rsid w:val="008D39AF"/>
    <w:rsid w:val="00915745"/>
    <w:rsid w:val="00A00695"/>
    <w:rsid w:val="00A11677"/>
    <w:rsid w:val="00A17BAE"/>
    <w:rsid w:val="00A33DE4"/>
    <w:rsid w:val="00A943FB"/>
    <w:rsid w:val="00AF3524"/>
    <w:rsid w:val="00B10770"/>
    <w:rsid w:val="00B35B9E"/>
    <w:rsid w:val="00B569E4"/>
    <w:rsid w:val="00B7228A"/>
    <w:rsid w:val="00BA777E"/>
    <w:rsid w:val="00BC4E39"/>
    <w:rsid w:val="00BF0E05"/>
    <w:rsid w:val="00C26367"/>
    <w:rsid w:val="00D278E9"/>
    <w:rsid w:val="00D52279"/>
    <w:rsid w:val="00DD5FE1"/>
    <w:rsid w:val="00E05C3A"/>
    <w:rsid w:val="00E15CC5"/>
    <w:rsid w:val="00EB459D"/>
    <w:rsid w:val="00ED1C4A"/>
    <w:rsid w:val="00EF5650"/>
    <w:rsid w:val="00F02626"/>
    <w:rsid w:val="00F10DEC"/>
    <w:rsid w:val="00F577D2"/>
    <w:rsid w:val="00F612F6"/>
    <w:rsid w:val="00F75C20"/>
    <w:rsid w:val="00F924AC"/>
    <w:rsid w:val="00FB4D95"/>
    <w:rsid w:val="00FD3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4469E-AB1D-44C5-B665-A8B078D0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AB8"/>
  </w:style>
  <w:style w:type="paragraph" w:styleId="1">
    <w:name w:val="heading 1"/>
    <w:basedOn w:val="a"/>
    <w:next w:val="a"/>
    <w:link w:val="10"/>
    <w:uiPriority w:val="99"/>
    <w:qFormat/>
    <w:rsid w:val="00F0262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E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E8D"/>
    <w:rPr>
      <w:rFonts w:ascii="Tahoma" w:hAnsi="Tahoma" w:cs="Tahoma"/>
      <w:sz w:val="16"/>
      <w:szCs w:val="16"/>
    </w:rPr>
  </w:style>
  <w:style w:type="paragraph" w:styleId="a5">
    <w:name w:val="List Paragraph"/>
    <w:basedOn w:val="a"/>
    <w:uiPriority w:val="34"/>
    <w:qFormat/>
    <w:rsid w:val="00EF5650"/>
    <w:pPr>
      <w:ind w:left="720"/>
      <w:contextualSpacing/>
    </w:pPr>
  </w:style>
  <w:style w:type="paragraph" w:customStyle="1" w:styleId="ConsPlusTitle">
    <w:name w:val="ConsPlusTitle"/>
    <w:uiPriority w:val="99"/>
    <w:rsid w:val="00EF565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EF565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9"/>
    <w:rsid w:val="00F02626"/>
    <w:rPr>
      <w:rFonts w:ascii="Arial" w:eastAsia="Times New Roman" w:hAnsi="Arial" w:cs="Times New Roman"/>
      <w:b/>
      <w:bCs/>
      <w:color w:val="000080"/>
      <w:sz w:val="20"/>
      <w:szCs w:val="20"/>
    </w:rPr>
  </w:style>
  <w:style w:type="paragraph" w:styleId="a6">
    <w:name w:val="Normal (Web)"/>
    <w:basedOn w:val="a"/>
    <w:unhideWhenUsed/>
    <w:rsid w:val="00F026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Цветовое выделение"/>
    <w:uiPriority w:val="99"/>
    <w:rsid w:val="00F02626"/>
    <w:rPr>
      <w:b/>
      <w:bCs/>
      <w:color w:val="26282F"/>
    </w:rPr>
  </w:style>
  <w:style w:type="paragraph" w:customStyle="1" w:styleId="a8">
    <w:name w:val="Таблицы (моноширинный)"/>
    <w:basedOn w:val="a"/>
    <w:next w:val="a"/>
    <w:uiPriority w:val="99"/>
    <w:rsid w:val="00F0262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nformat">
    <w:name w:val="ConsPlusNonformat"/>
    <w:uiPriority w:val="99"/>
    <w:rsid w:val="00F0262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 Spacing"/>
    <w:uiPriority w:val="1"/>
    <w:qFormat/>
    <w:rsid w:val="00A00695"/>
    <w:pPr>
      <w:spacing w:after="0" w:line="240" w:lineRule="auto"/>
    </w:pPr>
    <w:rPr>
      <w:rFonts w:ascii="Calibri" w:eastAsia="Times New Roman" w:hAnsi="Calibri" w:cs="Calibri"/>
    </w:rPr>
  </w:style>
  <w:style w:type="paragraph" w:customStyle="1" w:styleId="2">
    <w:name w:val="Основной текст2"/>
    <w:basedOn w:val="a"/>
    <w:rsid w:val="00DD5FE1"/>
    <w:pPr>
      <w:shd w:val="clear" w:color="auto" w:fill="FFFFFF"/>
      <w:spacing w:after="300" w:line="322" w:lineRule="exact"/>
      <w:jc w:val="center"/>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39932">
      <w:bodyDiv w:val="1"/>
      <w:marLeft w:val="0"/>
      <w:marRight w:val="0"/>
      <w:marTop w:val="0"/>
      <w:marBottom w:val="0"/>
      <w:divBdr>
        <w:top w:val="none" w:sz="0" w:space="0" w:color="auto"/>
        <w:left w:val="none" w:sz="0" w:space="0" w:color="auto"/>
        <w:bottom w:val="none" w:sz="0" w:space="0" w:color="auto"/>
        <w:right w:val="none" w:sz="0" w:space="0" w:color="auto"/>
      </w:divBdr>
    </w:div>
    <w:div w:id="613441954">
      <w:bodyDiv w:val="1"/>
      <w:marLeft w:val="0"/>
      <w:marRight w:val="0"/>
      <w:marTop w:val="0"/>
      <w:marBottom w:val="0"/>
      <w:divBdr>
        <w:top w:val="none" w:sz="0" w:space="0" w:color="auto"/>
        <w:left w:val="none" w:sz="0" w:space="0" w:color="auto"/>
        <w:bottom w:val="none" w:sz="0" w:space="0" w:color="auto"/>
        <w:right w:val="none" w:sz="0" w:space="0" w:color="auto"/>
      </w:divBdr>
      <w:divsChild>
        <w:div w:id="1204488797">
          <w:marLeft w:val="0"/>
          <w:marRight w:val="0"/>
          <w:marTop w:val="0"/>
          <w:marBottom w:val="199"/>
          <w:divBdr>
            <w:top w:val="none" w:sz="0" w:space="0" w:color="auto"/>
            <w:left w:val="none" w:sz="0" w:space="0" w:color="auto"/>
            <w:bottom w:val="none" w:sz="0" w:space="0" w:color="auto"/>
            <w:right w:val="none" w:sz="0" w:space="0" w:color="auto"/>
          </w:divBdr>
          <w:divsChild>
            <w:div w:id="215628963">
              <w:marLeft w:val="0"/>
              <w:marRight w:val="0"/>
              <w:marTop w:val="0"/>
              <w:marBottom w:val="0"/>
              <w:divBdr>
                <w:top w:val="single" w:sz="4" w:space="0" w:color="808080"/>
                <w:left w:val="single" w:sz="4" w:space="0" w:color="808080"/>
                <w:bottom w:val="single" w:sz="4" w:space="0" w:color="808080"/>
                <w:right w:val="single" w:sz="4" w:space="0" w:color="808080"/>
              </w:divBdr>
            </w:div>
          </w:divsChild>
        </w:div>
        <w:div w:id="1344284002">
          <w:marLeft w:val="0"/>
          <w:marRight w:val="0"/>
          <w:marTop w:val="0"/>
          <w:marBottom w:val="199"/>
          <w:divBdr>
            <w:top w:val="none" w:sz="0" w:space="0" w:color="auto"/>
            <w:left w:val="none" w:sz="0" w:space="0" w:color="auto"/>
            <w:bottom w:val="none" w:sz="0" w:space="0" w:color="auto"/>
            <w:right w:val="none" w:sz="0" w:space="0" w:color="auto"/>
          </w:divBdr>
          <w:divsChild>
            <w:div w:id="379592848">
              <w:marLeft w:val="0"/>
              <w:marRight w:val="0"/>
              <w:marTop w:val="0"/>
              <w:marBottom w:val="0"/>
              <w:divBdr>
                <w:top w:val="none" w:sz="0" w:space="0" w:color="auto"/>
                <w:left w:val="none" w:sz="0" w:space="0" w:color="auto"/>
                <w:bottom w:val="none" w:sz="0" w:space="0" w:color="auto"/>
                <w:right w:val="none" w:sz="0" w:space="0" w:color="auto"/>
              </w:divBdr>
            </w:div>
          </w:divsChild>
        </w:div>
        <w:div w:id="36592761">
          <w:marLeft w:val="0"/>
          <w:marRight w:val="0"/>
          <w:marTop w:val="0"/>
          <w:marBottom w:val="199"/>
          <w:divBdr>
            <w:top w:val="none" w:sz="0" w:space="0" w:color="auto"/>
            <w:left w:val="none" w:sz="0" w:space="0" w:color="auto"/>
            <w:bottom w:val="none" w:sz="0" w:space="0" w:color="auto"/>
            <w:right w:val="none" w:sz="0" w:space="0" w:color="auto"/>
          </w:divBdr>
          <w:divsChild>
            <w:div w:id="802846632">
              <w:marLeft w:val="0"/>
              <w:marRight w:val="0"/>
              <w:marTop w:val="0"/>
              <w:marBottom w:val="0"/>
              <w:divBdr>
                <w:top w:val="single" w:sz="4" w:space="0" w:color="808080"/>
                <w:left w:val="single" w:sz="4" w:space="0" w:color="808080"/>
                <w:bottom w:val="single" w:sz="4" w:space="0" w:color="808080"/>
                <w:right w:val="single" w:sz="4" w:space="0" w:color="808080"/>
              </w:divBdr>
            </w:div>
          </w:divsChild>
        </w:div>
        <w:div w:id="1846509499">
          <w:marLeft w:val="0"/>
          <w:marRight w:val="0"/>
          <w:marTop w:val="0"/>
          <w:marBottom w:val="199"/>
          <w:divBdr>
            <w:top w:val="none" w:sz="0" w:space="0" w:color="auto"/>
            <w:left w:val="none" w:sz="0" w:space="0" w:color="auto"/>
            <w:bottom w:val="none" w:sz="0" w:space="0" w:color="auto"/>
            <w:right w:val="none" w:sz="0" w:space="0" w:color="auto"/>
          </w:divBdr>
          <w:divsChild>
            <w:div w:id="692077492">
              <w:marLeft w:val="0"/>
              <w:marRight w:val="0"/>
              <w:marTop w:val="0"/>
              <w:marBottom w:val="0"/>
              <w:divBdr>
                <w:top w:val="none" w:sz="0" w:space="0" w:color="auto"/>
                <w:left w:val="none" w:sz="0" w:space="0" w:color="auto"/>
                <w:bottom w:val="none" w:sz="0" w:space="0" w:color="auto"/>
                <w:right w:val="none" w:sz="0" w:space="0" w:color="auto"/>
              </w:divBdr>
            </w:div>
          </w:divsChild>
        </w:div>
        <w:div w:id="74088218">
          <w:marLeft w:val="0"/>
          <w:marRight w:val="0"/>
          <w:marTop w:val="0"/>
          <w:marBottom w:val="199"/>
          <w:divBdr>
            <w:top w:val="none" w:sz="0" w:space="0" w:color="auto"/>
            <w:left w:val="none" w:sz="0" w:space="0" w:color="auto"/>
            <w:bottom w:val="none" w:sz="0" w:space="0" w:color="auto"/>
            <w:right w:val="none" w:sz="0" w:space="0" w:color="auto"/>
          </w:divBdr>
          <w:divsChild>
            <w:div w:id="1347170848">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goverment/Postanovlenie-Pravitelstva-RF-ot-12.11.2016-N-1156/" TargetMode="External"/><Relationship Id="rId3" Type="http://schemas.openxmlformats.org/officeDocument/2006/relationships/styles" Target="styles.xml"/><Relationship Id="rId7" Type="http://schemas.openxmlformats.org/officeDocument/2006/relationships/hyperlink" Target="https://rulaws.ru/Gradostroitelnyy-kodeks/Glava-1/Statya-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laws.ru/laws/Federalnyy-zakon-ot-06.10.2003-N-131-F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laws.ru/acts/Prikaz-Minstroya-Rossii-ot-30.12.2020-N-913_pr/" TargetMode="External"/><Relationship Id="rId4" Type="http://schemas.openxmlformats.org/officeDocument/2006/relationships/settings" Target="settings.xml"/><Relationship Id="rId9" Type="http://schemas.openxmlformats.org/officeDocument/2006/relationships/hyperlink" Target="https://rulaws.ru/goverment/Postanovlenie-Pravitelstva-RF-ot-25.08.2008-N-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5F568-5007-4235-92BF-B6E4B8CD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20983</Words>
  <Characters>119604</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User</cp:lastModifiedBy>
  <cp:revision>2</cp:revision>
  <cp:lastPrinted>2022-06-07T09:50:00Z</cp:lastPrinted>
  <dcterms:created xsi:type="dcterms:W3CDTF">2023-02-02T11:59:00Z</dcterms:created>
  <dcterms:modified xsi:type="dcterms:W3CDTF">2023-02-02T11:59:00Z</dcterms:modified>
</cp:coreProperties>
</file>