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28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28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F5C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C0E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bookmarkStart w:id="0" w:name="_GoBack"/>
      <w:bookmarkEnd w:id="0"/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C280F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плана-графика переходя на представление муниципальных услуг в электронной форме.</w:t>
            </w:r>
            <w:r w:rsidR="009D630E"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C280F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27 июля 2010 года №210-ФЗ «Об организации представления государственных и муниципальных услуг»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9C280F">
              <w:rPr>
                <w:rFonts w:ascii="Times New Roman" w:hAnsi="Times New Roman" w:cs="Times New Roman"/>
                <w:sz w:val="28"/>
                <w:szCs w:val="28"/>
              </w:rPr>
              <w:t>прилагаемый план-график перехода на представление муниципальных услуг в электронном виде на 2023-2023 годы согласно приложению.</w:t>
            </w:r>
          </w:p>
          <w:p w:rsidR="009C280F" w:rsidRPr="00632321" w:rsidRDefault="009C280F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план- график перехода на представление услуг в электронном виде на сайте в сети «Интернет».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</w:t>
            </w:r>
            <w:r w:rsidR="009C280F">
              <w:rPr>
                <w:rFonts w:ascii="Times New Roman" w:hAnsi="Times New Roman" w:cs="Times New Roman"/>
                <w:sz w:val="28"/>
                <w:szCs w:val="28"/>
              </w:rPr>
              <w:t xml:space="preserve"> его создания и подлежит обнародованию в установленном порядке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</w:t>
            </w:r>
            <w:r w:rsidR="009C280F"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502E2"/>
    <w:rsid w:val="008B6699"/>
    <w:rsid w:val="008C3F66"/>
    <w:rsid w:val="008F0BD3"/>
    <w:rsid w:val="009A56CB"/>
    <w:rsid w:val="009A6E67"/>
    <w:rsid w:val="009C0B97"/>
    <w:rsid w:val="009C0E2A"/>
    <w:rsid w:val="009C280F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7CCA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94</cp:revision>
  <cp:lastPrinted>2022-04-07T08:43:00Z</cp:lastPrinted>
  <dcterms:created xsi:type="dcterms:W3CDTF">2015-05-18T07:03:00Z</dcterms:created>
  <dcterms:modified xsi:type="dcterms:W3CDTF">2022-05-20T13:47:00Z</dcterms:modified>
</cp:coreProperties>
</file>